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6044794" w:displacedByCustomXml="next"/>
    <w:sdt>
      <w:sdtPr>
        <w:id w:val="-1773625960"/>
        <w:docPartObj>
          <w:docPartGallery w:val="Cover Pages"/>
          <w:docPartUnique/>
        </w:docPartObj>
      </w:sdtPr>
      <w:sdtEndPr>
        <w:rPr>
          <w:rFonts w:ascii="Cambria" w:eastAsia="Cambria" w:hAnsi="Cambria" w:cs="Cambria"/>
          <w:sz w:val="56"/>
          <w:szCs w:val="56"/>
        </w:rPr>
      </w:sdtEndPr>
      <w:sdtContent>
        <w:p w14:paraId="54F16997" w14:textId="2B2946F3" w:rsidR="0071721C" w:rsidRDefault="002C5675" w:rsidP="00DA5D03">
          <w:pPr>
            <w:tabs>
              <w:tab w:val="left" w:pos="3717"/>
              <w:tab w:val="left" w:pos="4253"/>
            </w:tabs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EA4834B" wp14:editId="084DD5A7">
                    <wp:simplePos x="0" y="0"/>
                    <wp:positionH relativeFrom="margin">
                      <wp:posOffset>-253199</wp:posOffset>
                    </wp:positionH>
                    <wp:positionV relativeFrom="page">
                      <wp:posOffset>1574358</wp:posOffset>
                    </wp:positionV>
                    <wp:extent cx="6028660" cy="7171820"/>
                    <wp:effectExtent l="0" t="0" r="0" b="0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028660" cy="7171819"/>
                              <a:chOff x="-24363" y="1116419"/>
                              <a:chExt cx="6907286" cy="6263176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-5" y="7319994"/>
                                <a:ext cx="6858000" cy="596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19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-24363" y="1116419"/>
                                <a:ext cx="6907286" cy="60920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 Rounded MT Bold" w:eastAsia="Cambria" w:hAnsi="Arial Rounded MT Bold" w:cs="Cambria"/>
                                      <w:color w:val="365F91" w:themeColor="accent1" w:themeShade="BF"/>
                                      <w:sz w:val="60"/>
                                      <w:szCs w:val="60"/>
                                    </w:rPr>
                                    <w:alias w:val="Título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31836D1" w14:textId="2F6F7AB4" w:rsidR="00646F55" w:rsidRPr="0071721C" w:rsidRDefault="00234D07" w:rsidP="009A4008">
                                      <w:pPr>
                                        <w:pStyle w:val="Sinespaciado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shd w:val="clear" w:color="auto" w:fill="F2F2F2" w:themeFill="background1" w:themeFillShade="F2"/>
                                        <w:rPr>
                                          <w:rFonts w:ascii="Arial Rounded MT Bold" w:eastAsiaTheme="majorEastAsia" w:hAnsi="Arial Rounded MT Bold" w:cstheme="majorBidi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</w:pPr>
                                      <w:r w:rsidRPr="00234D07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Acuerdo de niveles de servicio TI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ítulo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2FBB3E3" w14:textId="0CD7DDF8" w:rsidR="00646F55" w:rsidRDefault="00901081">
                                      <w:pPr>
                                        <w:pStyle w:val="Sinespaciado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901081"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Estudios de seguridad sobre anomalías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group w14:anchorId="7EA4834B" id="Grupo 119" o:spid="_x0000_s1026" style="position:absolute;left:0;text-align:left;margin-left:-19.95pt;margin-top:123.95pt;width:474.7pt;height:564.7pt;z-index:-251658240;mso-position-horizontal-relative:margin;mso-position-vertical-relative:page" coordorigin="-243,11164" coordsize="69072,6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">
                    <v:rect id="Rectángulo 120" o:spid="_x0000_s1027" style="position:absolute;top:73199;width:68579;height: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" fillcolor="#00519e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8" type="#_x0000_t202" style="position:absolute;left:-243;top:11164;width:69072;height:60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rial Rounded MT Bold" w:eastAsia="Cambria" w:hAnsi="Arial Rounded MT Bold" w:cs="Cambria"/>
                                <w:color w:val="365F91" w:themeColor="accent1" w:themeShade="BF"/>
                                <w:sz w:val="60"/>
                                <w:szCs w:val="60"/>
                              </w:rPr>
                              <w:alias w:val="Título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31836D1" w14:textId="2F6F7AB4" w:rsidR="00646F55" w:rsidRPr="0071721C" w:rsidRDefault="00234D07" w:rsidP="009A4008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shd w:val="clear" w:color="auto" w:fill="F2F2F2" w:themeFill="background1" w:themeFillShade="F2"/>
                                  <w:rPr>
                                    <w:rFonts w:ascii="Arial Rounded MT Bold" w:eastAsiaTheme="majorEastAsia" w:hAnsi="Arial Rounded MT Bold" w:cstheme="majorBidi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</w:pPr>
                                <w:r w:rsidRPr="00234D07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Acuerdo de niveles de servicio TI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ítulo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2FBB3E3" w14:textId="0CD7DDF8" w:rsidR="00646F55" w:rsidRDefault="00901081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</w:pPr>
                                <w:r w:rsidRPr="00901081"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Estudios de seguridad sobre anomalías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</w:p>
        <w:p w14:paraId="4C6CB905" w14:textId="77777777" w:rsidR="0071721C" w:rsidRDefault="002C5675">
          <w:pPr>
            <w:rPr>
              <w:rFonts w:ascii="Cambria" w:eastAsia="Cambria" w:hAnsi="Cambria" w:cs="Cambria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F80A6FB" wp14:editId="0EC8521B">
                    <wp:simplePos x="0" y="0"/>
                    <wp:positionH relativeFrom="margin">
                      <wp:posOffset>-406732</wp:posOffset>
                    </wp:positionH>
                    <wp:positionV relativeFrom="paragraph">
                      <wp:posOffset>7348248</wp:posOffset>
                    </wp:positionV>
                    <wp:extent cx="6378959" cy="66350"/>
                    <wp:effectExtent l="0" t="0" r="3175" b="0"/>
                    <wp:wrapNone/>
                    <wp:docPr id="121" name="Rectángul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78959" cy="66350"/>
                            </a:xfrm>
                            <a:prstGeom prst="rect">
                              <a:avLst/>
                            </a:prstGeom>
                            <a:solidFill>
                              <a:srgbClr val="FFC84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FAB1" w14:textId="77777777" w:rsidR="00646F55" w:rsidRPr="00613BE5" w:rsidRDefault="00646F55" w:rsidP="002A4955">
                                <w:pPr>
                                  <w:pStyle w:val="Sinespaciado"/>
                                  <w:rPr>
                                    <w:caps/>
                                    <w:color w:val="FFC843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rect w14:anchorId="6F80A6FB" id="Rectángulo 121" o:spid="_x0000_s1029" style="position:absolute;left:0;text-align:left;margin-left:-32.05pt;margin-top:578.6pt;width:502.3pt;height:5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" fillcolor="#ffc843" stroked="f" strokeweight="2pt">
                    <v:textbox inset="36pt,14.4pt,36pt,36pt">
                      <w:txbxContent>
                        <w:p w14:paraId="7666FAB1" w14:textId="77777777" w:rsidR="00646F55" w:rsidRPr="00613BE5" w:rsidRDefault="00646F55" w:rsidP="002A4955">
                          <w:pPr>
                            <w:pStyle w:val="Sinespaciado"/>
                            <w:rPr>
                              <w:caps/>
                              <w:color w:val="FFC843"/>
                            </w:rPr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71721C">
            <w:rPr>
              <w:rFonts w:ascii="Cambria" w:eastAsia="Cambria" w:hAnsi="Cambria" w:cs="Cambria"/>
              <w:sz w:val="56"/>
              <w:szCs w:val="56"/>
            </w:rPr>
            <w:br w:type="page"/>
          </w:r>
        </w:p>
      </w:sdtContent>
    </w:sdt>
    <w:p w14:paraId="39EBAF0B" w14:textId="77777777" w:rsidR="00D35C92" w:rsidRDefault="00D35C92" w:rsidP="002A2C43">
      <w:pPr>
        <w:pStyle w:val="TtuloTDC"/>
        <w:rPr>
          <w:rFonts w:eastAsia="Times New Roman"/>
          <w:lang w:val="es-ES"/>
        </w:rPr>
        <w:sectPr w:rsidR="00D35C92" w:rsidSect="00BD2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dt>
      <w:sdtPr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id w:val="801661390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</w:rPr>
      </w:sdtEndPr>
      <w:sdtContent>
        <w:p w14:paraId="41CA28AD" w14:textId="400FD1AD" w:rsidR="00FA16BE" w:rsidRDefault="002C5675" w:rsidP="002A2C43">
          <w:pPr>
            <w:pStyle w:val="TtuloTDC"/>
          </w:pPr>
          <w:r>
            <w:rPr>
              <w:lang w:val="es-ES"/>
            </w:rPr>
            <w:t>Contenido</w:t>
          </w:r>
        </w:p>
        <w:p w14:paraId="7E5AE857" w14:textId="3793797F" w:rsidR="00AC1345" w:rsidRDefault="002C5675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78042" w:history="1">
            <w:r w:rsidR="00AC1345" w:rsidRPr="00130E80">
              <w:rPr>
                <w:rStyle w:val="Hipervnculo"/>
                <w:noProof/>
              </w:rPr>
              <w:t>1</w:t>
            </w:r>
            <w:r w:rsidR="00AC134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C1345" w:rsidRPr="00130E80">
              <w:rPr>
                <w:rStyle w:val="Hipervnculo"/>
                <w:noProof/>
              </w:rPr>
              <w:t>Código acuerdo de niveles de servicio de TI</w:t>
            </w:r>
            <w:r w:rsidR="00AC1345">
              <w:rPr>
                <w:noProof/>
                <w:webHidden/>
              </w:rPr>
              <w:tab/>
            </w:r>
            <w:r w:rsidR="00AC1345">
              <w:rPr>
                <w:noProof/>
                <w:webHidden/>
              </w:rPr>
              <w:fldChar w:fldCharType="begin"/>
            </w:r>
            <w:r w:rsidR="00AC1345">
              <w:rPr>
                <w:noProof/>
                <w:webHidden/>
              </w:rPr>
              <w:instrText xml:space="preserve"> PAGEREF _Toc239178042 \h </w:instrText>
            </w:r>
            <w:r w:rsidR="00AC1345">
              <w:rPr>
                <w:noProof/>
                <w:webHidden/>
              </w:rPr>
            </w:r>
            <w:r w:rsidR="00AC1345">
              <w:rPr>
                <w:noProof/>
                <w:webHidden/>
              </w:rPr>
              <w:fldChar w:fldCharType="separate"/>
            </w:r>
            <w:r w:rsidR="00AC1345">
              <w:rPr>
                <w:noProof/>
                <w:webHidden/>
              </w:rPr>
              <w:t>1</w:t>
            </w:r>
            <w:r w:rsidR="00AC1345">
              <w:rPr>
                <w:noProof/>
                <w:webHidden/>
              </w:rPr>
              <w:fldChar w:fldCharType="end"/>
            </w:r>
          </w:hyperlink>
        </w:p>
        <w:p w14:paraId="00904885" w14:textId="788046B1" w:rsidR="00AC1345" w:rsidRDefault="004D348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43" w:history="1">
            <w:r w:rsidR="00AC1345" w:rsidRPr="00130E80">
              <w:rPr>
                <w:rStyle w:val="Hipervnculo"/>
                <w:noProof/>
              </w:rPr>
              <w:t>2</w:t>
            </w:r>
            <w:r w:rsidR="00AC134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C1345" w:rsidRPr="00130E80">
              <w:rPr>
                <w:rStyle w:val="Hipervnculo"/>
                <w:noProof/>
              </w:rPr>
              <w:t>Descripción del acuerdo de nivel de servicio de TI</w:t>
            </w:r>
            <w:r w:rsidR="00AC1345">
              <w:rPr>
                <w:noProof/>
                <w:webHidden/>
              </w:rPr>
              <w:tab/>
            </w:r>
            <w:r w:rsidR="00AC1345">
              <w:rPr>
                <w:noProof/>
                <w:webHidden/>
              </w:rPr>
              <w:fldChar w:fldCharType="begin"/>
            </w:r>
            <w:r w:rsidR="00AC1345">
              <w:rPr>
                <w:noProof/>
                <w:webHidden/>
              </w:rPr>
              <w:instrText xml:space="preserve"> PAGEREF _Toc239178043 \h </w:instrText>
            </w:r>
            <w:r w:rsidR="00AC1345">
              <w:rPr>
                <w:noProof/>
                <w:webHidden/>
              </w:rPr>
            </w:r>
            <w:r w:rsidR="00AC1345">
              <w:rPr>
                <w:noProof/>
                <w:webHidden/>
              </w:rPr>
              <w:fldChar w:fldCharType="separate"/>
            </w:r>
            <w:r w:rsidR="00AC1345">
              <w:rPr>
                <w:noProof/>
                <w:webHidden/>
              </w:rPr>
              <w:t>1</w:t>
            </w:r>
            <w:r w:rsidR="00AC1345">
              <w:rPr>
                <w:noProof/>
                <w:webHidden/>
              </w:rPr>
              <w:fldChar w:fldCharType="end"/>
            </w:r>
          </w:hyperlink>
        </w:p>
        <w:p w14:paraId="3A3AD3FC" w14:textId="5F40BBFE" w:rsidR="00AC1345" w:rsidRDefault="004D348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44" w:history="1">
            <w:r w:rsidR="00AC1345" w:rsidRPr="00130E80">
              <w:rPr>
                <w:rStyle w:val="Hipervnculo"/>
                <w:noProof/>
              </w:rPr>
              <w:t>3</w:t>
            </w:r>
            <w:r w:rsidR="00AC134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C1345" w:rsidRPr="00130E80">
              <w:rPr>
                <w:rStyle w:val="Hipervnculo"/>
                <w:noProof/>
              </w:rPr>
              <w:t>Servicio de TI</w:t>
            </w:r>
            <w:r w:rsidR="00AC1345">
              <w:rPr>
                <w:noProof/>
                <w:webHidden/>
              </w:rPr>
              <w:tab/>
            </w:r>
            <w:r w:rsidR="00AC1345">
              <w:rPr>
                <w:noProof/>
                <w:webHidden/>
              </w:rPr>
              <w:fldChar w:fldCharType="begin"/>
            </w:r>
            <w:r w:rsidR="00AC1345">
              <w:rPr>
                <w:noProof/>
                <w:webHidden/>
              </w:rPr>
              <w:instrText xml:space="preserve"> PAGEREF _Toc239178044 \h </w:instrText>
            </w:r>
            <w:r w:rsidR="00AC1345">
              <w:rPr>
                <w:noProof/>
                <w:webHidden/>
              </w:rPr>
            </w:r>
            <w:r w:rsidR="00AC1345">
              <w:rPr>
                <w:noProof/>
                <w:webHidden/>
              </w:rPr>
              <w:fldChar w:fldCharType="separate"/>
            </w:r>
            <w:r w:rsidR="00AC1345">
              <w:rPr>
                <w:noProof/>
                <w:webHidden/>
              </w:rPr>
              <w:t>1</w:t>
            </w:r>
            <w:r w:rsidR="00AC1345">
              <w:rPr>
                <w:noProof/>
                <w:webHidden/>
              </w:rPr>
              <w:fldChar w:fldCharType="end"/>
            </w:r>
          </w:hyperlink>
        </w:p>
        <w:p w14:paraId="7DE330D4" w14:textId="27025E9E" w:rsidR="00AC1345" w:rsidRDefault="004D348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45" w:history="1">
            <w:r w:rsidR="00AC1345" w:rsidRPr="00130E80">
              <w:rPr>
                <w:rStyle w:val="Hipervnculo"/>
                <w:noProof/>
              </w:rPr>
              <w:t>4</w:t>
            </w:r>
            <w:r w:rsidR="00AC134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C1345" w:rsidRPr="00130E80">
              <w:rPr>
                <w:rStyle w:val="Hipervnculo"/>
                <w:noProof/>
              </w:rPr>
              <w:t>Validez del acuerdo</w:t>
            </w:r>
            <w:r w:rsidR="00AC1345">
              <w:rPr>
                <w:noProof/>
                <w:webHidden/>
              </w:rPr>
              <w:tab/>
            </w:r>
            <w:r w:rsidR="00AC1345">
              <w:rPr>
                <w:noProof/>
                <w:webHidden/>
              </w:rPr>
              <w:fldChar w:fldCharType="begin"/>
            </w:r>
            <w:r w:rsidR="00AC1345">
              <w:rPr>
                <w:noProof/>
                <w:webHidden/>
              </w:rPr>
              <w:instrText xml:space="preserve"> PAGEREF _Toc239178045 \h </w:instrText>
            </w:r>
            <w:r w:rsidR="00AC1345">
              <w:rPr>
                <w:noProof/>
                <w:webHidden/>
              </w:rPr>
            </w:r>
            <w:r w:rsidR="00AC1345">
              <w:rPr>
                <w:noProof/>
                <w:webHidden/>
              </w:rPr>
              <w:fldChar w:fldCharType="separate"/>
            </w:r>
            <w:r w:rsidR="00AC1345">
              <w:rPr>
                <w:noProof/>
                <w:webHidden/>
              </w:rPr>
              <w:t>1</w:t>
            </w:r>
            <w:r w:rsidR="00AC1345">
              <w:rPr>
                <w:noProof/>
                <w:webHidden/>
              </w:rPr>
              <w:fldChar w:fldCharType="end"/>
            </w:r>
          </w:hyperlink>
        </w:p>
        <w:p w14:paraId="0FD528DC" w14:textId="652E1443" w:rsidR="00AC1345" w:rsidRDefault="004D348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46" w:history="1">
            <w:r w:rsidR="00AC1345" w:rsidRPr="00130E80">
              <w:rPr>
                <w:rStyle w:val="Hipervnculo"/>
                <w:noProof/>
              </w:rPr>
              <w:t>5</w:t>
            </w:r>
            <w:r w:rsidR="00AC134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C1345" w:rsidRPr="00130E80">
              <w:rPr>
                <w:rStyle w:val="Hipervnculo"/>
                <w:noProof/>
              </w:rPr>
              <w:t>Partes involucradas y sus responsabilidades</w:t>
            </w:r>
            <w:r w:rsidR="00AC1345">
              <w:rPr>
                <w:noProof/>
                <w:webHidden/>
              </w:rPr>
              <w:tab/>
            </w:r>
            <w:r w:rsidR="00AC1345">
              <w:rPr>
                <w:noProof/>
                <w:webHidden/>
              </w:rPr>
              <w:fldChar w:fldCharType="begin"/>
            </w:r>
            <w:r w:rsidR="00AC1345">
              <w:rPr>
                <w:noProof/>
                <w:webHidden/>
              </w:rPr>
              <w:instrText xml:space="preserve"> PAGEREF _Toc239178046 \h </w:instrText>
            </w:r>
            <w:r w:rsidR="00AC1345">
              <w:rPr>
                <w:noProof/>
                <w:webHidden/>
              </w:rPr>
            </w:r>
            <w:r w:rsidR="00AC1345">
              <w:rPr>
                <w:noProof/>
                <w:webHidden/>
              </w:rPr>
              <w:fldChar w:fldCharType="separate"/>
            </w:r>
            <w:r w:rsidR="00AC1345">
              <w:rPr>
                <w:noProof/>
                <w:webHidden/>
              </w:rPr>
              <w:t>1</w:t>
            </w:r>
            <w:r w:rsidR="00AC1345">
              <w:rPr>
                <w:noProof/>
                <w:webHidden/>
              </w:rPr>
              <w:fldChar w:fldCharType="end"/>
            </w:r>
          </w:hyperlink>
        </w:p>
        <w:p w14:paraId="7F8D2C80" w14:textId="3D0E1D47" w:rsidR="00AC1345" w:rsidRDefault="004D348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47" w:history="1">
            <w:r w:rsidR="00AC1345" w:rsidRPr="00130E80">
              <w:rPr>
                <w:rStyle w:val="Hipervnculo"/>
                <w:noProof/>
              </w:rPr>
              <w:t>6</w:t>
            </w:r>
            <w:r w:rsidR="00AC134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C1345" w:rsidRPr="00130E80">
              <w:rPr>
                <w:rStyle w:val="Hipervnculo"/>
                <w:noProof/>
              </w:rPr>
              <w:t>Puntos de contacto y escalamiento</w:t>
            </w:r>
            <w:r w:rsidR="00AC1345">
              <w:rPr>
                <w:noProof/>
                <w:webHidden/>
              </w:rPr>
              <w:tab/>
            </w:r>
            <w:r w:rsidR="00AC1345">
              <w:rPr>
                <w:noProof/>
                <w:webHidden/>
              </w:rPr>
              <w:fldChar w:fldCharType="begin"/>
            </w:r>
            <w:r w:rsidR="00AC1345">
              <w:rPr>
                <w:noProof/>
                <w:webHidden/>
              </w:rPr>
              <w:instrText xml:space="preserve"> PAGEREF _Toc239178047 \h </w:instrText>
            </w:r>
            <w:r w:rsidR="00AC1345">
              <w:rPr>
                <w:noProof/>
                <w:webHidden/>
              </w:rPr>
            </w:r>
            <w:r w:rsidR="00AC1345">
              <w:rPr>
                <w:noProof/>
                <w:webHidden/>
              </w:rPr>
              <w:fldChar w:fldCharType="separate"/>
            </w:r>
            <w:r w:rsidR="00AC1345">
              <w:rPr>
                <w:noProof/>
                <w:webHidden/>
              </w:rPr>
              <w:t>2</w:t>
            </w:r>
            <w:r w:rsidR="00AC1345">
              <w:rPr>
                <w:noProof/>
                <w:webHidden/>
              </w:rPr>
              <w:fldChar w:fldCharType="end"/>
            </w:r>
          </w:hyperlink>
        </w:p>
        <w:p w14:paraId="65F12D9F" w14:textId="6AC82868" w:rsidR="00AC1345" w:rsidRDefault="004D348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48" w:history="1">
            <w:r w:rsidR="00AC1345" w:rsidRPr="00130E80">
              <w:rPr>
                <w:rStyle w:val="Hipervnculo"/>
                <w:noProof/>
              </w:rPr>
              <w:t>7</w:t>
            </w:r>
            <w:r w:rsidR="00AC134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C1345" w:rsidRPr="00130E80">
              <w:rPr>
                <w:rStyle w:val="Hipervnculo"/>
                <w:noProof/>
              </w:rPr>
              <w:t>Horario del servicio de TI</w:t>
            </w:r>
            <w:r w:rsidR="00AC1345">
              <w:rPr>
                <w:noProof/>
                <w:webHidden/>
              </w:rPr>
              <w:tab/>
            </w:r>
            <w:r w:rsidR="00AC1345">
              <w:rPr>
                <w:noProof/>
                <w:webHidden/>
              </w:rPr>
              <w:fldChar w:fldCharType="begin"/>
            </w:r>
            <w:r w:rsidR="00AC1345">
              <w:rPr>
                <w:noProof/>
                <w:webHidden/>
              </w:rPr>
              <w:instrText xml:space="preserve"> PAGEREF _Toc239178048 \h </w:instrText>
            </w:r>
            <w:r w:rsidR="00AC1345">
              <w:rPr>
                <w:noProof/>
                <w:webHidden/>
              </w:rPr>
            </w:r>
            <w:r w:rsidR="00AC1345">
              <w:rPr>
                <w:noProof/>
                <w:webHidden/>
              </w:rPr>
              <w:fldChar w:fldCharType="separate"/>
            </w:r>
            <w:r w:rsidR="00AC1345">
              <w:rPr>
                <w:noProof/>
                <w:webHidden/>
              </w:rPr>
              <w:t>2</w:t>
            </w:r>
            <w:r w:rsidR="00AC1345">
              <w:rPr>
                <w:noProof/>
                <w:webHidden/>
              </w:rPr>
              <w:fldChar w:fldCharType="end"/>
            </w:r>
          </w:hyperlink>
        </w:p>
        <w:p w14:paraId="7070282A" w14:textId="2265D7B7" w:rsidR="00AC1345" w:rsidRDefault="004D348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49" w:history="1">
            <w:r w:rsidR="00AC1345" w:rsidRPr="00130E80">
              <w:rPr>
                <w:rStyle w:val="Hipervnculo"/>
                <w:noProof/>
              </w:rPr>
              <w:t>8</w:t>
            </w:r>
            <w:r w:rsidR="00AC134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C1345" w:rsidRPr="00130E80">
              <w:rPr>
                <w:rStyle w:val="Hipervnculo"/>
                <w:noProof/>
              </w:rPr>
              <w:t>Horario de soporte al servicio</w:t>
            </w:r>
            <w:r w:rsidR="00AC1345">
              <w:rPr>
                <w:noProof/>
                <w:webHidden/>
              </w:rPr>
              <w:tab/>
            </w:r>
            <w:r w:rsidR="00AC1345">
              <w:rPr>
                <w:noProof/>
                <w:webHidden/>
              </w:rPr>
              <w:fldChar w:fldCharType="begin"/>
            </w:r>
            <w:r w:rsidR="00AC1345">
              <w:rPr>
                <w:noProof/>
                <w:webHidden/>
              </w:rPr>
              <w:instrText xml:space="preserve"> PAGEREF _Toc239178049 \h </w:instrText>
            </w:r>
            <w:r w:rsidR="00AC1345">
              <w:rPr>
                <w:noProof/>
                <w:webHidden/>
              </w:rPr>
            </w:r>
            <w:r w:rsidR="00AC1345">
              <w:rPr>
                <w:noProof/>
                <w:webHidden/>
              </w:rPr>
              <w:fldChar w:fldCharType="separate"/>
            </w:r>
            <w:r w:rsidR="00AC1345">
              <w:rPr>
                <w:noProof/>
                <w:webHidden/>
              </w:rPr>
              <w:t>2</w:t>
            </w:r>
            <w:r w:rsidR="00AC1345">
              <w:rPr>
                <w:noProof/>
                <w:webHidden/>
              </w:rPr>
              <w:fldChar w:fldCharType="end"/>
            </w:r>
          </w:hyperlink>
        </w:p>
        <w:p w14:paraId="19C1D9AF" w14:textId="0D090163" w:rsidR="00AC1345" w:rsidRDefault="004D348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50" w:history="1">
            <w:r w:rsidR="00AC1345" w:rsidRPr="00130E80">
              <w:rPr>
                <w:rStyle w:val="Hipervnculo"/>
                <w:noProof/>
              </w:rPr>
              <w:t>9</w:t>
            </w:r>
            <w:r w:rsidR="00AC134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C1345" w:rsidRPr="00130E80">
              <w:rPr>
                <w:rStyle w:val="Hipervnculo"/>
                <w:noProof/>
              </w:rPr>
              <w:t>Disponibilidad del servicio</w:t>
            </w:r>
            <w:r w:rsidR="00AC1345">
              <w:rPr>
                <w:noProof/>
                <w:webHidden/>
              </w:rPr>
              <w:tab/>
            </w:r>
            <w:r w:rsidR="00AC1345">
              <w:rPr>
                <w:noProof/>
                <w:webHidden/>
              </w:rPr>
              <w:fldChar w:fldCharType="begin"/>
            </w:r>
            <w:r w:rsidR="00AC1345">
              <w:rPr>
                <w:noProof/>
                <w:webHidden/>
              </w:rPr>
              <w:instrText xml:space="preserve"> PAGEREF _Toc239178050 \h </w:instrText>
            </w:r>
            <w:r w:rsidR="00AC1345">
              <w:rPr>
                <w:noProof/>
                <w:webHidden/>
              </w:rPr>
            </w:r>
            <w:r w:rsidR="00AC1345">
              <w:rPr>
                <w:noProof/>
                <w:webHidden/>
              </w:rPr>
              <w:fldChar w:fldCharType="separate"/>
            </w:r>
            <w:r w:rsidR="00AC1345">
              <w:rPr>
                <w:noProof/>
                <w:webHidden/>
              </w:rPr>
              <w:t>2</w:t>
            </w:r>
            <w:r w:rsidR="00AC1345">
              <w:rPr>
                <w:noProof/>
                <w:webHidden/>
              </w:rPr>
              <w:fldChar w:fldCharType="end"/>
            </w:r>
          </w:hyperlink>
        </w:p>
        <w:p w14:paraId="3CC8BCF5" w14:textId="2D909436" w:rsidR="00AC1345" w:rsidRDefault="004D3483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51" w:history="1">
            <w:r w:rsidR="00AC1345" w:rsidRPr="00130E80">
              <w:rPr>
                <w:rStyle w:val="Hipervnculo"/>
                <w:noProof/>
              </w:rPr>
              <w:t>10</w:t>
            </w:r>
            <w:r w:rsidR="00AC134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C1345" w:rsidRPr="00130E80">
              <w:rPr>
                <w:rStyle w:val="Hipervnculo"/>
                <w:noProof/>
              </w:rPr>
              <w:t>Manejo de solicitudes</w:t>
            </w:r>
            <w:r w:rsidR="00AC1345">
              <w:rPr>
                <w:noProof/>
                <w:webHidden/>
              </w:rPr>
              <w:tab/>
            </w:r>
            <w:r w:rsidR="00AC1345">
              <w:rPr>
                <w:noProof/>
                <w:webHidden/>
              </w:rPr>
              <w:fldChar w:fldCharType="begin"/>
            </w:r>
            <w:r w:rsidR="00AC1345">
              <w:rPr>
                <w:noProof/>
                <w:webHidden/>
              </w:rPr>
              <w:instrText xml:space="preserve"> PAGEREF _Toc239178051 \h </w:instrText>
            </w:r>
            <w:r w:rsidR="00AC1345">
              <w:rPr>
                <w:noProof/>
                <w:webHidden/>
              </w:rPr>
            </w:r>
            <w:r w:rsidR="00AC1345">
              <w:rPr>
                <w:noProof/>
                <w:webHidden/>
              </w:rPr>
              <w:fldChar w:fldCharType="separate"/>
            </w:r>
            <w:r w:rsidR="00AC1345">
              <w:rPr>
                <w:noProof/>
                <w:webHidden/>
              </w:rPr>
              <w:t>3</w:t>
            </w:r>
            <w:r w:rsidR="00AC1345">
              <w:rPr>
                <w:noProof/>
                <w:webHidden/>
              </w:rPr>
              <w:fldChar w:fldCharType="end"/>
            </w:r>
          </w:hyperlink>
        </w:p>
        <w:p w14:paraId="7C05C72F" w14:textId="7D173D5F" w:rsidR="00AC1345" w:rsidRDefault="004D3483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52" w:history="1">
            <w:r w:rsidR="00AC1345" w:rsidRPr="00130E80">
              <w:rPr>
                <w:rStyle w:val="Hipervnculo"/>
                <w:noProof/>
              </w:rPr>
              <w:t>11</w:t>
            </w:r>
            <w:r w:rsidR="00AC134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C1345" w:rsidRPr="00130E80">
              <w:rPr>
                <w:rStyle w:val="Hipervnculo"/>
                <w:noProof/>
              </w:rPr>
              <w:t>Manejo de incidentes</w:t>
            </w:r>
            <w:r w:rsidR="00AC1345">
              <w:rPr>
                <w:noProof/>
                <w:webHidden/>
              </w:rPr>
              <w:tab/>
            </w:r>
            <w:r w:rsidR="00AC1345">
              <w:rPr>
                <w:noProof/>
                <w:webHidden/>
              </w:rPr>
              <w:fldChar w:fldCharType="begin"/>
            </w:r>
            <w:r w:rsidR="00AC1345">
              <w:rPr>
                <w:noProof/>
                <w:webHidden/>
              </w:rPr>
              <w:instrText xml:space="preserve"> PAGEREF _Toc239178052 \h </w:instrText>
            </w:r>
            <w:r w:rsidR="00AC1345">
              <w:rPr>
                <w:noProof/>
                <w:webHidden/>
              </w:rPr>
            </w:r>
            <w:r w:rsidR="00AC1345">
              <w:rPr>
                <w:noProof/>
                <w:webHidden/>
              </w:rPr>
              <w:fldChar w:fldCharType="separate"/>
            </w:r>
            <w:r w:rsidR="00AC1345">
              <w:rPr>
                <w:noProof/>
                <w:webHidden/>
              </w:rPr>
              <w:t>4</w:t>
            </w:r>
            <w:r w:rsidR="00AC1345">
              <w:rPr>
                <w:noProof/>
                <w:webHidden/>
              </w:rPr>
              <w:fldChar w:fldCharType="end"/>
            </w:r>
          </w:hyperlink>
        </w:p>
        <w:p w14:paraId="04B76185" w14:textId="602BDB70" w:rsidR="00AC1345" w:rsidRDefault="004D3483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53" w:history="1">
            <w:r w:rsidR="00AC1345" w:rsidRPr="00130E80">
              <w:rPr>
                <w:rStyle w:val="Hipervnculo"/>
                <w:noProof/>
              </w:rPr>
              <w:t>12</w:t>
            </w:r>
            <w:r w:rsidR="00AC1345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AC1345" w:rsidRPr="00130E80">
              <w:rPr>
                <w:rStyle w:val="Hipervnculo"/>
                <w:noProof/>
              </w:rPr>
              <w:t>Entrega de informe de cumplimiento</w:t>
            </w:r>
            <w:r w:rsidR="00AC1345">
              <w:rPr>
                <w:noProof/>
                <w:webHidden/>
              </w:rPr>
              <w:tab/>
            </w:r>
            <w:r w:rsidR="00AC1345">
              <w:rPr>
                <w:noProof/>
                <w:webHidden/>
              </w:rPr>
              <w:fldChar w:fldCharType="begin"/>
            </w:r>
            <w:r w:rsidR="00AC1345">
              <w:rPr>
                <w:noProof/>
                <w:webHidden/>
              </w:rPr>
              <w:instrText xml:space="preserve"> PAGEREF _Toc239178053 \h </w:instrText>
            </w:r>
            <w:r w:rsidR="00AC1345">
              <w:rPr>
                <w:noProof/>
                <w:webHidden/>
              </w:rPr>
            </w:r>
            <w:r w:rsidR="00AC1345">
              <w:rPr>
                <w:noProof/>
                <w:webHidden/>
              </w:rPr>
              <w:fldChar w:fldCharType="separate"/>
            </w:r>
            <w:r w:rsidR="00AC1345">
              <w:rPr>
                <w:noProof/>
                <w:webHidden/>
              </w:rPr>
              <w:t>4</w:t>
            </w:r>
            <w:r w:rsidR="00AC1345">
              <w:rPr>
                <w:noProof/>
                <w:webHidden/>
              </w:rPr>
              <w:fldChar w:fldCharType="end"/>
            </w:r>
          </w:hyperlink>
        </w:p>
        <w:p w14:paraId="563459AD" w14:textId="0A24E025" w:rsidR="00FA16BE" w:rsidRDefault="002C5675" w:rsidP="00DE5A19">
          <w:pPr>
            <w:pStyle w:val="TDC1"/>
            <w:tabs>
              <w:tab w:val="left" w:pos="660"/>
              <w:tab w:val="right" w:leader="dot" w:pos="9062"/>
            </w:tabs>
          </w:pPr>
          <w:r>
            <w:fldChar w:fldCharType="end"/>
          </w:r>
        </w:p>
      </w:sdtContent>
    </w:sdt>
    <w:p w14:paraId="12FA8EB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  <w:bookmarkStart w:id="1" w:name="_Toc18320220"/>
    </w:p>
    <w:p w14:paraId="48C4AF6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0BB831D6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5A63881F" w14:textId="77777777" w:rsidR="00B811C9" w:rsidRDefault="00B811C9">
      <w:pPr>
        <w:spacing w:before="0" w:after="0" w:line="240" w:lineRule="auto"/>
        <w:contextualSpacing w:val="0"/>
        <w:jc w:val="left"/>
        <w:rPr>
          <w:rFonts w:cs="Arial"/>
          <w:b/>
          <w:color w:val="365F91" w:themeColor="accent1" w:themeShade="BF"/>
        </w:rPr>
      </w:pPr>
      <w:r>
        <w:rPr>
          <w:rFonts w:cs="Arial"/>
          <w:b/>
          <w:color w:val="365F91" w:themeColor="accent1" w:themeShade="BF"/>
        </w:rPr>
        <w:br w:type="page"/>
      </w:r>
    </w:p>
    <w:p w14:paraId="6D952FAF" w14:textId="77777777" w:rsidR="000B0B46" w:rsidRDefault="000B0B46" w:rsidP="000B0B46">
      <w:pPr>
        <w:pStyle w:val="Ttulo1"/>
      </w:pPr>
      <w:bookmarkStart w:id="2" w:name="_Toc207359146"/>
      <w:bookmarkStart w:id="3" w:name="_Toc239178042"/>
      <w:bookmarkStart w:id="4" w:name="_Hlk170820010"/>
      <w:bookmarkStart w:id="5" w:name="_Toc19611029"/>
      <w:bookmarkEnd w:id="1"/>
      <w:r>
        <w:lastRenderedPageBreak/>
        <w:t>Código a</w:t>
      </w:r>
      <w:r w:rsidRPr="002A2C43">
        <w:t xml:space="preserve">cuerdo de </w:t>
      </w:r>
      <w:r>
        <w:t>n</w:t>
      </w:r>
      <w:r w:rsidRPr="002A2C43">
        <w:t>ivel</w:t>
      </w:r>
      <w:r>
        <w:t>es</w:t>
      </w:r>
      <w:r w:rsidRPr="002A2C43">
        <w:t xml:space="preserve"> de </w:t>
      </w:r>
      <w:r>
        <w:t>s</w:t>
      </w:r>
      <w:r w:rsidRPr="002A2C43">
        <w:t>ervicio de TI</w:t>
      </w:r>
      <w:bookmarkEnd w:id="2"/>
      <w:bookmarkEnd w:id="3"/>
    </w:p>
    <w:p w14:paraId="0F5333C1" w14:textId="5FAE4CDB" w:rsidR="000B0B46" w:rsidRPr="00815E99" w:rsidRDefault="000B0B46" w:rsidP="000B0B46">
      <w:pPr>
        <w:pStyle w:val="Prrafodelista"/>
        <w:numPr>
          <w:ilvl w:val="0"/>
          <w:numId w:val="9"/>
        </w:numPr>
      </w:pPr>
      <w:r w:rsidRPr="00815E99">
        <w:t>FUNED DTIC 02.0</w:t>
      </w:r>
      <w:r>
        <w:t>0</w:t>
      </w:r>
      <w:r w:rsidRPr="00815E99">
        <w:t xml:space="preserve">.01 ANS - </w:t>
      </w:r>
      <w:r>
        <w:t>07</w:t>
      </w:r>
    </w:p>
    <w:p w14:paraId="66043418" w14:textId="4B34995E" w:rsidR="00E97BEF" w:rsidRPr="002A2C43" w:rsidRDefault="00E97BEF" w:rsidP="00E97BEF">
      <w:pPr>
        <w:pStyle w:val="Ttulo1"/>
      </w:pPr>
      <w:bookmarkStart w:id="6" w:name="_Toc239178043"/>
      <w:r>
        <w:t xml:space="preserve">Descripción </w:t>
      </w:r>
      <w:r w:rsidR="003D2173">
        <w:t xml:space="preserve">del </w:t>
      </w:r>
      <w:r w:rsidR="00727388">
        <w:t>a</w:t>
      </w:r>
      <w:r w:rsidRPr="002A2C43">
        <w:t xml:space="preserve">cuerdo de </w:t>
      </w:r>
      <w:r w:rsidR="00727388">
        <w:t>n</w:t>
      </w:r>
      <w:r w:rsidRPr="002A2C43">
        <w:t xml:space="preserve">ivel de </w:t>
      </w:r>
      <w:r w:rsidR="00727388">
        <w:t>s</w:t>
      </w:r>
      <w:r w:rsidRPr="002A2C43">
        <w:t>ervicio de TI</w:t>
      </w:r>
      <w:bookmarkEnd w:id="6"/>
    </w:p>
    <w:p w14:paraId="26C33724" w14:textId="77777777" w:rsidR="003A156B" w:rsidRDefault="003A156B" w:rsidP="003A156B">
      <w:r>
        <w:t>En este acuerdo se encuentran las condiciones de niveles de servicio en las que se estará entregando el servicio a sus respectivos usuarios.</w:t>
      </w:r>
    </w:p>
    <w:p w14:paraId="7DD280A9" w14:textId="01D1DBB5" w:rsidR="00E97BEF" w:rsidRDefault="00E97BEF" w:rsidP="000A673D">
      <w:pPr>
        <w:pStyle w:val="Ttulo1"/>
      </w:pPr>
      <w:bookmarkStart w:id="7" w:name="_Toc239178044"/>
      <w:r w:rsidRPr="000A673D">
        <w:t>Servicio</w:t>
      </w:r>
      <w:r>
        <w:t xml:space="preserve"> de TI</w:t>
      </w:r>
      <w:bookmarkEnd w:id="7"/>
    </w:p>
    <w:p w14:paraId="5DC6E673" w14:textId="5A8D8270" w:rsidR="00FA50A8" w:rsidRDefault="007E13FC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Este </w:t>
      </w:r>
      <w:r w:rsidR="005D62AF">
        <w:rPr>
          <w:rFonts w:cs="Arial"/>
          <w:szCs w:val="24"/>
          <w:lang w:eastAsia="es-CR"/>
        </w:rPr>
        <w:t xml:space="preserve">acuerdo está </w:t>
      </w:r>
      <w:r w:rsidR="00313C9F">
        <w:rPr>
          <w:rFonts w:cs="Arial"/>
          <w:szCs w:val="24"/>
          <w:lang w:eastAsia="es-CR"/>
        </w:rPr>
        <w:t>orientado a definir los niveles de</w:t>
      </w:r>
      <w:r w:rsidR="00877154">
        <w:rPr>
          <w:rFonts w:cs="Arial"/>
          <w:szCs w:val="24"/>
          <w:lang w:eastAsia="es-CR"/>
        </w:rPr>
        <w:t xml:space="preserve">l </w:t>
      </w:r>
      <w:r w:rsidR="00313C9F">
        <w:rPr>
          <w:rFonts w:cs="Arial"/>
          <w:szCs w:val="24"/>
          <w:lang w:eastAsia="es-CR"/>
        </w:rPr>
        <w:t>servicio</w:t>
      </w:r>
      <w:r w:rsidR="00CB069C">
        <w:rPr>
          <w:rFonts w:cs="Arial"/>
          <w:szCs w:val="24"/>
          <w:lang w:eastAsia="es-CR"/>
        </w:rPr>
        <w:t xml:space="preserve"> para el Servicio de TI</w:t>
      </w:r>
      <w:r w:rsidR="00313C9F">
        <w:rPr>
          <w:rFonts w:cs="Arial"/>
          <w:szCs w:val="24"/>
          <w:lang w:eastAsia="es-CR"/>
        </w:rPr>
        <w:t>:</w:t>
      </w:r>
    </w:p>
    <w:p w14:paraId="170EF90C" w14:textId="47890D96" w:rsidR="00E16A38" w:rsidRDefault="00354E39" w:rsidP="00E16A38">
      <w:pPr>
        <w:pStyle w:val="Prrafodelista"/>
        <w:numPr>
          <w:ilvl w:val="0"/>
          <w:numId w:val="9"/>
        </w:numPr>
      </w:pPr>
      <w:r w:rsidRPr="00354E39">
        <w:t>Estudios de seguridad sobre anomalías</w:t>
      </w:r>
      <w:r>
        <w:t>.</w:t>
      </w:r>
    </w:p>
    <w:p w14:paraId="0F9EC06B" w14:textId="77777777" w:rsidR="00E97BEF" w:rsidRDefault="00E97BEF" w:rsidP="000A673D">
      <w:pPr>
        <w:pStyle w:val="Ttulo1"/>
      </w:pPr>
      <w:bookmarkStart w:id="8" w:name="_Toc239178045"/>
      <w:r w:rsidRPr="000A673D">
        <w:t>Validez</w:t>
      </w:r>
      <w:r>
        <w:t xml:space="preserve"> del acuerdo</w:t>
      </w:r>
      <w:bookmarkEnd w:id="8"/>
    </w:p>
    <w:p w14:paraId="57A3E7F3" w14:textId="1FE21925" w:rsidR="00715A64" w:rsidRDefault="00715A64" w:rsidP="00715A64">
      <w:r>
        <w:t xml:space="preserve">Este acuerdo no tiene fecha de caducidad, seguirá vigente hasta que sea reemplazado por un nuevo </w:t>
      </w:r>
      <w:r w:rsidR="005161B3">
        <w:t xml:space="preserve">acuerdo </w:t>
      </w:r>
      <w:r>
        <w:t xml:space="preserve">entre </w:t>
      </w:r>
      <w:r w:rsidR="005161B3">
        <w:t xml:space="preserve">las </w:t>
      </w:r>
      <w:r>
        <w:t xml:space="preserve">partes </w:t>
      </w:r>
      <w:r w:rsidR="005161B3">
        <w:t xml:space="preserve">involucradas </w:t>
      </w:r>
      <w:r>
        <w:t xml:space="preserve">o se realice una actualización </w:t>
      </w:r>
      <w:r w:rsidR="00D37FA4">
        <w:t>de este</w:t>
      </w:r>
      <w:r>
        <w:t xml:space="preserve">, con su respectiva aprobación. </w:t>
      </w:r>
    </w:p>
    <w:p w14:paraId="636DCC17" w14:textId="6CC65596" w:rsidR="00715A64" w:rsidRPr="00FA50A8" w:rsidRDefault="00715A64" w:rsidP="00715A64">
      <w:r>
        <w:t xml:space="preserve">En caso de que se prescinda del servicio, este </w:t>
      </w:r>
      <w:r w:rsidR="005161B3">
        <w:t xml:space="preserve">acuerdo </w:t>
      </w:r>
      <w:r>
        <w:t>queda sin efecto.</w:t>
      </w:r>
    </w:p>
    <w:p w14:paraId="5848876F" w14:textId="43001A8E" w:rsidR="00E97BEF" w:rsidRDefault="005760C9" w:rsidP="000A673D">
      <w:pPr>
        <w:pStyle w:val="Ttulo1"/>
      </w:pPr>
      <w:bookmarkStart w:id="9" w:name="_Toc239178046"/>
      <w:r>
        <w:t>P</w:t>
      </w:r>
      <w:r w:rsidR="00E97BEF">
        <w:t xml:space="preserve">artes </w:t>
      </w:r>
      <w:r w:rsidR="00E97BEF" w:rsidRPr="000A673D">
        <w:t>involucradas</w:t>
      </w:r>
      <w:r w:rsidR="00E97BEF">
        <w:t xml:space="preserve"> y </w:t>
      </w:r>
      <w:r w:rsidR="00AB64A6">
        <w:t>sus responsabilidades</w:t>
      </w:r>
      <w:bookmarkEnd w:id="9"/>
    </w:p>
    <w:p w14:paraId="3E0999B5" w14:textId="438BAB4B" w:rsidR="00FA50A8" w:rsidRDefault="00AB64A6" w:rsidP="005760C9">
      <w:pPr>
        <w:rPr>
          <w:lang w:eastAsia="es-CR"/>
        </w:rPr>
      </w:pPr>
      <w:r>
        <w:rPr>
          <w:lang w:eastAsia="es-CR"/>
        </w:rPr>
        <w:t>Se indican l</w:t>
      </w:r>
      <w:r w:rsidR="00903499">
        <w:rPr>
          <w:lang w:eastAsia="es-CR"/>
        </w:rPr>
        <w:t xml:space="preserve">as </w:t>
      </w:r>
      <w:r w:rsidR="00A61A65" w:rsidRPr="009B01A3">
        <w:rPr>
          <w:lang w:eastAsia="es-CR"/>
        </w:rPr>
        <w:t xml:space="preserve">partes </w:t>
      </w:r>
      <w:r w:rsidR="00903499">
        <w:rPr>
          <w:lang w:eastAsia="es-CR"/>
        </w:rPr>
        <w:t xml:space="preserve">involucradas </w:t>
      </w:r>
      <w:r>
        <w:rPr>
          <w:lang w:eastAsia="es-CR"/>
        </w:rPr>
        <w:t>y sus respectivas responsabilidades</w:t>
      </w:r>
      <w:r w:rsidR="00903499">
        <w:rPr>
          <w:lang w:eastAsia="es-CR"/>
        </w:rPr>
        <w:t>:</w:t>
      </w:r>
    </w:p>
    <w:p w14:paraId="20AE8DBF" w14:textId="153C7A53" w:rsidR="00DA28C7" w:rsidRPr="000251AE" w:rsidRDefault="00055DCC" w:rsidP="00BC3053">
      <w:pPr>
        <w:pStyle w:val="Prrafodelista"/>
        <w:numPr>
          <w:ilvl w:val="0"/>
          <w:numId w:val="9"/>
        </w:numPr>
        <w:rPr>
          <w:rFonts w:cs="Arial"/>
          <w:szCs w:val="24"/>
          <w:lang w:val="es-MX"/>
        </w:rPr>
      </w:pPr>
      <w:r w:rsidRPr="000251AE">
        <w:rPr>
          <w:rFonts w:cs="Arial"/>
          <w:szCs w:val="24"/>
          <w:lang w:val="es-MX"/>
        </w:rPr>
        <w:t>Jefaturas</w:t>
      </w:r>
      <w:r w:rsidR="002360E9">
        <w:rPr>
          <w:rFonts w:cs="Arial"/>
          <w:szCs w:val="24"/>
          <w:lang w:val="es-MX"/>
        </w:rPr>
        <w:t>, directores</w:t>
      </w:r>
      <w:r w:rsidRPr="000251AE">
        <w:rPr>
          <w:rFonts w:cs="Arial"/>
          <w:szCs w:val="24"/>
          <w:lang w:val="es-MX"/>
        </w:rPr>
        <w:t xml:space="preserve"> o instancias competentes</w:t>
      </w:r>
      <w:r w:rsidR="000251AE" w:rsidRPr="000251AE">
        <w:rPr>
          <w:rFonts w:cs="Arial"/>
          <w:szCs w:val="24"/>
          <w:lang w:val="es-MX"/>
        </w:rPr>
        <w:t xml:space="preserve"> (</w:t>
      </w:r>
      <w:r w:rsidR="00DA28C7" w:rsidRPr="000251AE">
        <w:rPr>
          <w:rFonts w:cs="Arial"/>
          <w:szCs w:val="24"/>
          <w:lang w:val="es-MX"/>
        </w:rPr>
        <w:t>Consejo Universitario, Consejo de Rectoría, Comisión Estratégica de Tecnologías de Información, Rector, Vicerrector)</w:t>
      </w:r>
      <w:r w:rsidR="002360E9">
        <w:rPr>
          <w:rFonts w:cs="Arial"/>
          <w:szCs w:val="24"/>
          <w:lang w:val="es-MX"/>
        </w:rPr>
        <w:t>:</w:t>
      </w:r>
    </w:p>
    <w:p w14:paraId="02E7ED02" w14:textId="40E25D09" w:rsidR="00830913" w:rsidRDefault="00A03E9E" w:rsidP="00AF1DBB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Generar la solicitud </w:t>
      </w:r>
      <w:r w:rsidR="00BC0715">
        <w:rPr>
          <w:rFonts w:cs="Arial"/>
          <w:szCs w:val="24"/>
          <w:lang w:eastAsia="es-CR"/>
        </w:rPr>
        <w:t xml:space="preserve">del </w:t>
      </w:r>
      <w:r w:rsidR="00BC0715" w:rsidRPr="007930F9">
        <w:rPr>
          <w:rFonts w:cs="Arial"/>
          <w:szCs w:val="24"/>
          <w:lang w:eastAsia="es-CR"/>
        </w:rPr>
        <w:t xml:space="preserve">estudio </w:t>
      </w:r>
      <w:r w:rsidR="00BC0715">
        <w:rPr>
          <w:rFonts w:cs="Arial"/>
          <w:szCs w:val="24"/>
          <w:lang w:eastAsia="es-CR"/>
        </w:rPr>
        <w:t>de seguridad</w:t>
      </w:r>
      <w:r w:rsidR="00554C09">
        <w:rPr>
          <w:rFonts w:cs="Arial"/>
          <w:szCs w:val="24"/>
          <w:lang w:eastAsia="es-CR"/>
        </w:rPr>
        <w:t xml:space="preserve"> utilizando el mecanismo establecido para dicho fin</w:t>
      </w:r>
      <w:r w:rsidR="00124A9F">
        <w:rPr>
          <w:rFonts w:cs="Arial"/>
          <w:szCs w:val="24"/>
          <w:lang w:eastAsia="es-CR"/>
        </w:rPr>
        <w:t xml:space="preserve"> y proporcionando </w:t>
      </w:r>
      <w:r w:rsidR="004A37E0">
        <w:rPr>
          <w:rFonts w:cs="Arial"/>
          <w:szCs w:val="24"/>
          <w:lang w:eastAsia="es-CR"/>
        </w:rPr>
        <w:t>la información requerida</w:t>
      </w:r>
      <w:r w:rsidR="00554C09">
        <w:rPr>
          <w:rFonts w:cs="Arial"/>
          <w:szCs w:val="24"/>
          <w:lang w:eastAsia="es-CR"/>
        </w:rPr>
        <w:t>.</w:t>
      </w:r>
    </w:p>
    <w:p w14:paraId="3BD8BD02" w14:textId="77777777" w:rsidR="00222953" w:rsidRDefault="00222953" w:rsidP="0022295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lastRenderedPageBreak/>
        <w:t>Guardar la confidencialidad y discreción del proceso y de los resultados obtenidos.</w:t>
      </w:r>
    </w:p>
    <w:p w14:paraId="64417999" w14:textId="0713CC7D" w:rsidR="004A37E0" w:rsidRDefault="009D46DE" w:rsidP="00AF1DBB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Di</w:t>
      </w:r>
      <w:r w:rsidR="008B6B45">
        <w:rPr>
          <w:rFonts w:cs="Arial"/>
          <w:szCs w:val="24"/>
          <w:lang w:eastAsia="es-CR"/>
        </w:rPr>
        <w:t>sponibilidad para atender consultas, reu</w:t>
      </w:r>
      <w:r w:rsidR="00EF4659">
        <w:rPr>
          <w:rFonts w:cs="Arial"/>
          <w:szCs w:val="24"/>
          <w:lang w:eastAsia="es-CR"/>
        </w:rPr>
        <w:t>niones o requerimiento de información adicional para que la DTIC lleve adelante el estudio solicitado.</w:t>
      </w:r>
    </w:p>
    <w:p w14:paraId="50F4F02C" w14:textId="3C277EFB" w:rsidR="00903499" w:rsidRDefault="00A84A95" w:rsidP="00903499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Dirección de Tecnología de Información y Comunicaciones </w:t>
      </w:r>
    </w:p>
    <w:p w14:paraId="6C315997" w14:textId="1E895FC8" w:rsidR="009E4C4E" w:rsidRDefault="00C4240B" w:rsidP="00676DB0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Realizar el </w:t>
      </w:r>
      <w:r w:rsidR="007930F9" w:rsidRPr="007930F9">
        <w:rPr>
          <w:rFonts w:cs="Arial"/>
          <w:szCs w:val="24"/>
          <w:lang w:eastAsia="es-CR"/>
        </w:rPr>
        <w:t xml:space="preserve">estudio </w:t>
      </w:r>
      <w:r w:rsidR="006C6425">
        <w:rPr>
          <w:rFonts w:cs="Arial"/>
          <w:szCs w:val="24"/>
          <w:lang w:eastAsia="es-CR"/>
        </w:rPr>
        <w:t>de seguridad</w:t>
      </w:r>
      <w:r w:rsidR="009E4C4E">
        <w:rPr>
          <w:rFonts w:cs="Arial"/>
          <w:szCs w:val="24"/>
          <w:lang w:eastAsia="es-CR"/>
        </w:rPr>
        <w:t>.</w:t>
      </w:r>
    </w:p>
    <w:p w14:paraId="1507BDCD" w14:textId="3460FC17" w:rsidR="006C6425" w:rsidRDefault="006C6425" w:rsidP="00676DB0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Elaborar </w:t>
      </w:r>
      <w:r w:rsidR="00D90B59">
        <w:rPr>
          <w:rFonts w:cs="Arial"/>
          <w:szCs w:val="24"/>
          <w:lang w:eastAsia="es-CR"/>
        </w:rPr>
        <w:t xml:space="preserve">el informe </w:t>
      </w:r>
      <w:r w:rsidR="00D90B59" w:rsidRPr="007930F9">
        <w:rPr>
          <w:rFonts w:cs="Arial"/>
          <w:szCs w:val="24"/>
          <w:lang w:eastAsia="es-CR"/>
        </w:rPr>
        <w:t>con los resultados obtenidos</w:t>
      </w:r>
      <w:r w:rsidR="00D90B59">
        <w:rPr>
          <w:rFonts w:cs="Arial"/>
          <w:szCs w:val="24"/>
          <w:lang w:eastAsia="es-CR"/>
        </w:rPr>
        <w:t xml:space="preserve"> </w:t>
      </w:r>
      <w:r w:rsidR="00117E0D">
        <w:rPr>
          <w:rFonts w:cs="Arial"/>
          <w:szCs w:val="24"/>
          <w:lang w:eastAsia="es-CR"/>
        </w:rPr>
        <w:t xml:space="preserve">y remitir a la persona </w:t>
      </w:r>
      <w:r w:rsidR="00D90B59">
        <w:rPr>
          <w:rFonts w:cs="Arial"/>
          <w:szCs w:val="24"/>
          <w:lang w:eastAsia="es-CR"/>
        </w:rPr>
        <w:t xml:space="preserve">solicitante autorizada. </w:t>
      </w:r>
    </w:p>
    <w:p w14:paraId="6EA81B92" w14:textId="77777777" w:rsidR="00E97BEF" w:rsidRDefault="00E97BEF" w:rsidP="000A673D">
      <w:pPr>
        <w:pStyle w:val="Ttulo1"/>
      </w:pPr>
      <w:bookmarkStart w:id="10" w:name="_Toc239178047"/>
      <w:r>
        <w:t>Puntos de contacto y escalamiento</w:t>
      </w:r>
      <w:bookmarkEnd w:id="10"/>
    </w:p>
    <w:p w14:paraId="2952C1C2" w14:textId="77777777" w:rsidR="00520E00" w:rsidRDefault="00520E00" w:rsidP="00520E00">
      <w:pPr>
        <w:rPr>
          <w:rFonts w:cs="Arial"/>
          <w:szCs w:val="24"/>
          <w:lang w:eastAsia="es-CR"/>
        </w:rPr>
      </w:pPr>
      <w:r w:rsidRPr="000A4E55">
        <w:rPr>
          <w:rFonts w:cs="Arial"/>
          <w:szCs w:val="24"/>
          <w:lang w:eastAsia="es-CR"/>
        </w:rPr>
        <w:t xml:space="preserve">Para solicitudes e incidentes del servicio, se contacta por medio de la Plataforma de Servicios de TI para el servicio </w:t>
      </w:r>
      <w:r>
        <w:rPr>
          <w:rFonts w:cs="Arial"/>
          <w:szCs w:val="24"/>
          <w:lang w:eastAsia="es-CR"/>
        </w:rPr>
        <w:t>y solicitud de servicio que corresponda</w:t>
      </w:r>
      <w:r w:rsidRPr="000A4E55">
        <w:rPr>
          <w:rFonts w:cs="Arial"/>
          <w:szCs w:val="24"/>
          <w:lang w:eastAsia="es-CR"/>
        </w:rPr>
        <w:t>.</w:t>
      </w:r>
    </w:p>
    <w:p w14:paraId="42368F6C" w14:textId="77777777" w:rsidR="00E97BEF" w:rsidRDefault="00E97BEF" w:rsidP="000A673D">
      <w:pPr>
        <w:pStyle w:val="Ttulo1"/>
      </w:pPr>
      <w:bookmarkStart w:id="11" w:name="_Toc239178048"/>
      <w:r>
        <w:t xml:space="preserve">Horario del </w:t>
      </w:r>
      <w:r w:rsidRPr="000A673D">
        <w:t>servicio</w:t>
      </w:r>
      <w:r>
        <w:t xml:space="preserve"> de TI</w:t>
      </w:r>
      <w:bookmarkEnd w:id="11"/>
    </w:p>
    <w:p w14:paraId="0DE9C097" w14:textId="77777777" w:rsidR="004066AC" w:rsidRDefault="00065E57" w:rsidP="00DF0665">
      <w:pPr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Este servicio será </w:t>
      </w:r>
      <w:r w:rsidR="004066AC">
        <w:rPr>
          <w:rFonts w:cs="Arial"/>
          <w:szCs w:val="24"/>
          <w:lang w:eastAsia="es-CR"/>
        </w:rPr>
        <w:t>entregado en e</w:t>
      </w:r>
      <w:r w:rsidR="00DF0665">
        <w:rPr>
          <w:rFonts w:cs="Arial"/>
          <w:szCs w:val="24"/>
          <w:lang w:eastAsia="es-CR"/>
        </w:rPr>
        <w:t xml:space="preserve">l </w:t>
      </w:r>
      <w:r w:rsidR="004066AC">
        <w:rPr>
          <w:rFonts w:cs="Arial"/>
          <w:szCs w:val="24"/>
          <w:lang w:eastAsia="es-CR"/>
        </w:rPr>
        <w:t xml:space="preserve">siguiente </w:t>
      </w:r>
      <w:r w:rsidR="00DF0665">
        <w:rPr>
          <w:rFonts w:cs="Arial"/>
          <w:szCs w:val="24"/>
          <w:lang w:eastAsia="es-CR"/>
        </w:rPr>
        <w:t>h</w:t>
      </w:r>
      <w:r w:rsidR="0069189A" w:rsidRPr="009B01A3">
        <w:rPr>
          <w:rFonts w:cs="Arial"/>
          <w:szCs w:val="24"/>
          <w:lang w:eastAsia="es-CR"/>
        </w:rPr>
        <w:t>orario</w:t>
      </w:r>
      <w:r w:rsidR="004066AC">
        <w:rPr>
          <w:rFonts w:cs="Arial"/>
          <w:szCs w:val="24"/>
          <w:lang w:eastAsia="es-CR"/>
        </w:rPr>
        <w:t>:</w:t>
      </w:r>
    </w:p>
    <w:p w14:paraId="622EF2F7" w14:textId="6EE4CAC6" w:rsidR="00DF0665" w:rsidRDefault="00A510B1" w:rsidP="00A510B1">
      <w:pPr>
        <w:pStyle w:val="Prrafodelista"/>
        <w:numPr>
          <w:ilvl w:val="0"/>
          <w:numId w:val="12"/>
        </w:numPr>
        <w:jc w:val="left"/>
      </w:pPr>
      <w:r>
        <w:rPr>
          <w:rFonts w:cs="Arial"/>
          <w:szCs w:val="24"/>
          <w:lang w:eastAsia="es-CR"/>
        </w:rPr>
        <w:t>D</w:t>
      </w:r>
      <w:r w:rsidR="00DF0665" w:rsidRPr="00A510B1">
        <w:rPr>
          <w:rFonts w:cs="Arial"/>
          <w:szCs w:val="24"/>
          <w:lang w:eastAsia="es-CR"/>
        </w:rPr>
        <w:t xml:space="preserve">e </w:t>
      </w:r>
      <w:r w:rsidR="00667221" w:rsidRPr="00A510B1">
        <w:rPr>
          <w:rFonts w:cs="Arial"/>
          <w:szCs w:val="24"/>
          <w:lang w:eastAsia="es-CR"/>
        </w:rPr>
        <w:t>l</w:t>
      </w:r>
      <w:r w:rsidR="00DF0665">
        <w:t xml:space="preserve">unes </w:t>
      </w:r>
      <w:r w:rsidR="00667221">
        <w:t xml:space="preserve">a viernes </w:t>
      </w:r>
      <w:r w:rsidR="00DF0665">
        <w:t>de 8:00 a.m.</w:t>
      </w:r>
      <w:r w:rsidR="004F7DE2">
        <w:t xml:space="preserve"> a 12 </w:t>
      </w:r>
      <w:proofErr w:type="spellStart"/>
      <w:r w:rsidR="004F7DE2">
        <w:t>m.d</w:t>
      </w:r>
      <w:proofErr w:type="spellEnd"/>
      <w:r w:rsidR="004F7DE2">
        <w:t>. y de 1:00 p.m.</w:t>
      </w:r>
      <w:r w:rsidR="00DF0665">
        <w:t xml:space="preserve"> a 4:30 p.m.</w:t>
      </w:r>
    </w:p>
    <w:p w14:paraId="422904EA" w14:textId="77777777" w:rsidR="00E97BEF" w:rsidRDefault="00E97BEF" w:rsidP="00E97BEF">
      <w:pPr>
        <w:pStyle w:val="Ttulo1"/>
      </w:pPr>
      <w:bookmarkStart w:id="12" w:name="_Toc239178049"/>
      <w:r>
        <w:t>Horario de soporte al servicio</w:t>
      </w:r>
      <w:bookmarkEnd w:id="12"/>
    </w:p>
    <w:p w14:paraId="2FE751DA" w14:textId="5B05DFBD" w:rsidR="001E5FB3" w:rsidRDefault="007C6C0A" w:rsidP="00667221">
      <w:pPr>
        <w:jc w:val="left"/>
        <w:rPr>
          <w:lang w:eastAsia="es-CR"/>
        </w:rPr>
      </w:pPr>
      <w:r>
        <w:rPr>
          <w:rFonts w:cs="Arial"/>
          <w:szCs w:val="24"/>
          <w:lang w:eastAsia="es-CR"/>
        </w:rPr>
        <w:t>El h</w:t>
      </w:r>
      <w:r w:rsidRPr="009B01A3">
        <w:rPr>
          <w:rFonts w:cs="Arial"/>
          <w:szCs w:val="24"/>
          <w:lang w:eastAsia="es-CR"/>
        </w:rPr>
        <w:t>orario de</w:t>
      </w:r>
      <w:r>
        <w:rPr>
          <w:rFonts w:cs="Arial"/>
          <w:szCs w:val="24"/>
          <w:lang w:eastAsia="es-CR"/>
        </w:rPr>
        <w:t xml:space="preserve"> soporte </w:t>
      </w:r>
      <w:r w:rsidR="00821778" w:rsidRPr="009B01A3">
        <w:rPr>
          <w:lang w:eastAsia="es-CR"/>
        </w:rPr>
        <w:t>de atención de solicitudes de servicio</w:t>
      </w:r>
      <w:r w:rsidR="00821778">
        <w:rPr>
          <w:lang w:eastAsia="es-CR"/>
        </w:rPr>
        <w:t xml:space="preserve"> e </w:t>
      </w:r>
      <w:r w:rsidR="00821778" w:rsidRPr="009B01A3">
        <w:rPr>
          <w:lang w:eastAsia="es-CR"/>
        </w:rPr>
        <w:t>incidentes</w:t>
      </w:r>
      <w:r w:rsidR="001E5FB3">
        <w:rPr>
          <w:lang w:eastAsia="es-CR"/>
        </w:rPr>
        <w:t>:</w:t>
      </w:r>
    </w:p>
    <w:p w14:paraId="0527F48C" w14:textId="77777777" w:rsidR="001E5FB3" w:rsidRDefault="001E5FB3" w:rsidP="001E5FB3">
      <w:pPr>
        <w:pStyle w:val="Prrafodelista"/>
        <w:numPr>
          <w:ilvl w:val="0"/>
          <w:numId w:val="12"/>
        </w:numPr>
        <w:jc w:val="left"/>
      </w:pPr>
      <w:r>
        <w:rPr>
          <w:rFonts w:cs="Arial"/>
          <w:szCs w:val="24"/>
          <w:lang w:eastAsia="es-CR"/>
        </w:rPr>
        <w:t>D</w:t>
      </w:r>
      <w:r w:rsidRPr="00A510B1">
        <w:rPr>
          <w:rFonts w:cs="Arial"/>
          <w:szCs w:val="24"/>
          <w:lang w:eastAsia="es-CR"/>
        </w:rPr>
        <w:t>e l</w:t>
      </w:r>
      <w:r>
        <w:t xml:space="preserve">unes a viernes de 8:00 a.m. a 12 </w:t>
      </w:r>
      <w:proofErr w:type="spellStart"/>
      <w:r>
        <w:t>m.d</w:t>
      </w:r>
      <w:proofErr w:type="spellEnd"/>
      <w:r>
        <w:t>. y de 1:00 p.m. a 4:30 p.m.</w:t>
      </w:r>
    </w:p>
    <w:p w14:paraId="4FBE4DE4" w14:textId="77777777" w:rsidR="00E97BEF" w:rsidRDefault="00E97BEF" w:rsidP="00E97BEF">
      <w:pPr>
        <w:pStyle w:val="Ttulo1"/>
      </w:pPr>
      <w:bookmarkStart w:id="13" w:name="_Toc239178050"/>
      <w:r>
        <w:t>Disponibilidad del servicio</w:t>
      </w:r>
      <w:bookmarkEnd w:id="13"/>
    </w:p>
    <w:p w14:paraId="7934A0EF" w14:textId="2347B7C9" w:rsidR="00970A67" w:rsidRPr="00187212" w:rsidRDefault="00970A67" w:rsidP="00970A67">
      <w:r w:rsidRPr="00187212">
        <w:t xml:space="preserve">La disponibilidad </w:t>
      </w:r>
      <w:r>
        <w:t xml:space="preserve">mínima </w:t>
      </w:r>
      <w:r w:rsidRPr="00187212">
        <w:t>de</w:t>
      </w:r>
      <w:r>
        <w:t xml:space="preserve">l servicio es de </w:t>
      </w:r>
      <w:r w:rsidR="00F401AD">
        <w:t>4</w:t>
      </w:r>
      <w:r w:rsidR="00084C4D">
        <w:t>7</w:t>
      </w:r>
      <w:r w:rsidRPr="00187212">
        <w:t xml:space="preserve">% </w:t>
      </w:r>
      <w:r>
        <w:t xml:space="preserve">diario en el horario </w:t>
      </w:r>
      <w:r w:rsidR="001E783A">
        <w:t xml:space="preserve">del servicio de TI </w:t>
      </w:r>
      <w:r>
        <w:t>acordado</w:t>
      </w:r>
      <w:r w:rsidRPr="00187212">
        <w:t>.</w:t>
      </w:r>
      <w:r>
        <w:t xml:space="preserve"> </w:t>
      </w:r>
    </w:p>
    <w:p w14:paraId="730EFBF7" w14:textId="312F1C6A" w:rsidR="00970A67" w:rsidRDefault="00970A67" w:rsidP="003178E5">
      <w:pPr>
        <w:spacing w:before="0" w:after="0" w:line="276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lastRenderedPageBreak/>
        <w:t xml:space="preserve">TDS= </w:t>
      </w:r>
      <w:r w:rsidR="0053469B">
        <w:rPr>
          <w:rFonts w:cs="Arial"/>
          <w:szCs w:val="24"/>
          <w:lang w:eastAsia="es-CR"/>
        </w:rPr>
        <w:t>7</w:t>
      </w:r>
      <w:r w:rsidR="007F669A">
        <w:rPr>
          <w:rFonts w:cs="Arial"/>
          <w:szCs w:val="24"/>
          <w:lang w:eastAsia="es-CR"/>
        </w:rPr>
        <w:t>,</w:t>
      </w:r>
      <w:r w:rsidR="0053469B">
        <w:rPr>
          <w:rFonts w:cs="Arial"/>
          <w:szCs w:val="24"/>
          <w:lang w:eastAsia="es-CR"/>
        </w:rPr>
        <w:t xml:space="preserve">5 </w:t>
      </w:r>
      <w:r>
        <w:rPr>
          <w:rFonts w:cs="Arial"/>
          <w:szCs w:val="24"/>
          <w:lang w:eastAsia="es-CR"/>
        </w:rPr>
        <w:t xml:space="preserve">horas por día </w:t>
      </w:r>
    </w:p>
    <w:p w14:paraId="20E51869" w14:textId="48E0C935" w:rsidR="00970A67" w:rsidRDefault="00970A67" w:rsidP="003178E5">
      <w:pPr>
        <w:spacing w:before="0" w:after="0" w:line="276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TND= </w:t>
      </w:r>
      <w:r w:rsidR="00BE322F">
        <w:rPr>
          <w:rFonts w:cs="Arial"/>
          <w:szCs w:val="24"/>
          <w:lang w:eastAsia="es-CR"/>
        </w:rPr>
        <w:t>4</w:t>
      </w:r>
      <w:r>
        <w:rPr>
          <w:rFonts w:cs="Arial"/>
          <w:szCs w:val="24"/>
          <w:lang w:eastAsia="es-CR"/>
        </w:rPr>
        <w:t xml:space="preserve"> hora por día</w:t>
      </w:r>
    </w:p>
    <w:p w14:paraId="0FE63A5B" w14:textId="2F76EC98" w:rsidR="00970A67" w:rsidRDefault="00970A67" w:rsidP="003178E5">
      <w:pPr>
        <w:spacing w:before="0" w:after="0" w:line="276" w:lineRule="auto"/>
        <w:contextualSpacing w:val="0"/>
        <w:jc w:val="left"/>
        <w:rPr>
          <w:rFonts w:cs="Arial"/>
          <w:szCs w:val="24"/>
          <w:lang w:eastAsia="es-CR"/>
        </w:rPr>
      </w:pPr>
      <w:r w:rsidRPr="009B01A3">
        <w:rPr>
          <w:rFonts w:cs="Arial"/>
          <w:szCs w:val="24"/>
          <w:lang w:eastAsia="es-CR"/>
        </w:rPr>
        <w:t>% Disponibilidad</w:t>
      </w:r>
      <w:r>
        <w:rPr>
          <w:rFonts w:cs="Arial"/>
          <w:szCs w:val="24"/>
          <w:lang w:eastAsia="es-CR"/>
        </w:rPr>
        <w:t xml:space="preserve"> = </w:t>
      </w:r>
      <w:r w:rsidR="00084C4D">
        <w:rPr>
          <w:rFonts w:cs="Arial"/>
          <w:szCs w:val="24"/>
          <w:lang w:eastAsia="es-CR"/>
        </w:rPr>
        <w:t>47</w:t>
      </w:r>
      <w:r>
        <w:rPr>
          <w:rFonts w:cs="Arial"/>
          <w:szCs w:val="24"/>
          <w:lang w:eastAsia="es-CR"/>
        </w:rPr>
        <w:t>%</w:t>
      </w:r>
    </w:p>
    <w:p w14:paraId="0E59701B" w14:textId="2FE61D8C" w:rsidR="00970A67" w:rsidRDefault="00970A67" w:rsidP="00970A67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Para realizar el cálculo aplique la siguiente formula:</w:t>
      </w:r>
    </w:p>
    <w:p w14:paraId="04A311CA" w14:textId="77777777" w:rsidR="00BD41EE" w:rsidRDefault="00BD41EE" w:rsidP="00BD41EE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isponibilidad acordada del servicio: ((T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</w:t>
      </w:r>
      <w:r>
        <w:rPr>
          <w:rStyle w:val="Refdenotaalpie"/>
          <w:rFonts w:cs="Arial"/>
          <w:szCs w:val="24"/>
          <w:lang w:eastAsia="es-CR"/>
        </w:rPr>
        <w:footnoteReference w:id="1"/>
      </w:r>
      <w:r w:rsidRPr="009B01A3">
        <w:rPr>
          <w:rFonts w:cs="Arial"/>
          <w:szCs w:val="24"/>
          <w:lang w:eastAsia="es-CR"/>
        </w:rPr>
        <w:t xml:space="preserve"> – T</w:t>
      </w:r>
      <w:r>
        <w:rPr>
          <w:rFonts w:cs="Arial"/>
          <w:szCs w:val="24"/>
          <w:lang w:eastAsia="es-CR"/>
        </w:rPr>
        <w:t>ND</w:t>
      </w:r>
      <w:r>
        <w:rPr>
          <w:rStyle w:val="Refdenotaalpie"/>
          <w:rFonts w:cs="Arial"/>
          <w:szCs w:val="24"/>
          <w:lang w:eastAsia="es-CR"/>
        </w:rPr>
        <w:footnoteReference w:id="2"/>
      </w:r>
      <w:r w:rsidRPr="009B01A3">
        <w:rPr>
          <w:rFonts w:cs="Arial"/>
          <w:szCs w:val="24"/>
          <w:lang w:eastAsia="es-CR"/>
        </w:rPr>
        <w:t>) / 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S) * 100 = % Disponibilidad</w:t>
      </w:r>
    </w:p>
    <w:p w14:paraId="4412A854" w14:textId="77777777" w:rsidR="00E97BEF" w:rsidRDefault="00E97BEF" w:rsidP="00E97BEF">
      <w:pPr>
        <w:pStyle w:val="Ttulo1"/>
      </w:pPr>
      <w:bookmarkStart w:id="14" w:name="_Toc239178051"/>
      <w:r>
        <w:t>Manejo de solicitudes</w:t>
      </w:r>
      <w:bookmarkEnd w:id="14"/>
    </w:p>
    <w:p w14:paraId="6BD1D854" w14:textId="7E365353" w:rsidR="00FA50A8" w:rsidRDefault="00B94338" w:rsidP="00FA50A8">
      <w:r>
        <w:t xml:space="preserve">En la siguiente tabla se detalla </w:t>
      </w:r>
      <w:r w:rsidR="00273869">
        <w:t xml:space="preserve">el tipo de </w:t>
      </w:r>
      <w:r w:rsidR="002A1DE9" w:rsidRPr="002A1DE9">
        <w:t>solicitud</w:t>
      </w:r>
      <w:r>
        <w:t xml:space="preserve"> </w:t>
      </w:r>
      <w:r w:rsidR="002A1DE9" w:rsidRPr="002A1DE9">
        <w:t>de servicio considerad</w:t>
      </w:r>
      <w:r w:rsidR="00273869">
        <w:t>o</w:t>
      </w:r>
      <w:r w:rsidR="002A1DE9" w:rsidRPr="002A1DE9">
        <w:t xml:space="preserve"> como parte de la entrega del servicio, con </w:t>
      </w:r>
      <w:r w:rsidR="00273869">
        <w:t xml:space="preserve">el </w:t>
      </w:r>
      <w:r w:rsidR="002A1DE9" w:rsidRPr="002A1DE9">
        <w:t>tiempo de</w:t>
      </w:r>
      <w:r w:rsidR="00FD6F8C">
        <w:t xml:space="preserve"> atención y</w:t>
      </w:r>
      <w:r w:rsidR="002A1DE9" w:rsidRPr="002A1DE9">
        <w:t xml:space="preserve"> solución</w:t>
      </w:r>
      <w:r w:rsidR="00D42E46">
        <w:t>:</w:t>
      </w:r>
    </w:p>
    <w:tbl>
      <w:tblPr>
        <w:tblStyle w:val="Tablaconcuadrcula1"/>
        <w:tblW w:w="5000" w:type="pct"/>
        <w:tblInd w:w="-5" w:type="dxa"/>
        <w:tblLook w:val="04A0" w:firstRow="1" w:lastRow="0" w:firstColumn="1" w:lastColumn="0" w:noHBand="0" w:noVBand="1"/>
      </w:tblPr>
      <w:tblGrid>
        <w:gridCol w:w="6237"/>
        <w:gridCol w:w="1419"/>
        <w:gridCol w:w="1406"/>
      </w:tblGrid>
      <w:tr w:rsidR="00C26FFC" w:rsidRPr="00862FF0" w14:paraId="32B55B5C" w14:textId="77777777" w:rsidTr="002E7C4F">
        <w:trPr>
          <w:cantSplit/>
          <w:trHeight w:val="493"/>
          <w:tblHeader/>
        </w:trPr>
        <w:tc>
          <w:tcPr>
            <w:tcW w:w="3441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469925F8" w14:textId="77777777" w:rsidR="00C26FFC" w:rsidRPr="00862FF0" w:rsidRDefault="00C26FFC" w:rsidP="002E7C4F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Tipo de solicitud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00519E"/>
          </w:tcPr>
          <w:p w14:paraId="7C526771" w14:textId="77777777" w:rsidR="00C26FFC" w:rsidRDefault="00C26FFC" w:rsidP="002E7C4F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atención 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00575DC7" w14:textId="77777777" w:rsidR="00C26FFC" w:rsidRPr="00862FF0" w:rsidRDefault="00C26FFC" w:rsidP="002E7C4F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C26FFC" w:rsidRPr="00055509" w14:paraId="3A8A817A" w14:textId="77777777" w:rsidTr="002E7C4F">
        <w:trPr>
          <w:trHeight w:val="275"/>
        </w:trPr>
        <w:tc>
          <w:tcPr>
            <w:tcW w:w="3441" w:type="pct"/>
          </w:tcPr>
          <w:p w14:paraId="727E9783" w14:textId="58846850" w:rsidR="00C26FFC" w:rsidRPr="00E37B32" w:rsidRDefault="00AE4AC1" w:rsidP="002E7C4F">
            <w:pPr>
              <w:spacing w:before="0" w:after="0"/>
              <w:jc w:val="left"/>
              <w:rPr>
                <w:rFonts w:eastAsia="Times New Roman" w:cs="Times New Roman"/>
                <w:szCs w:val="20"/>
              </w:rPr>
            </w:pPr>
            <w:r w:rsidRPr="00AE4AC1">
              <w:rPr>
                <w:rFonts w:eastAsia="Times New Roman" w:cs="Times New Roman"/>
                <w:szCs w:val="20"/>
              </w:rPr>
              <w:t>Estudios de seguridad sobre anomalías</w:t>
            </w:r>
          </w:p>
        </w:tc>
        <w:tc>
          <w:tcPr>
            <w:tcW w:w="783" w:type="pct"/>
          </w:tcPr>
          <w:p w14:paraId="7D876290" w14:textId="13336565" w:rsidR="00C26FFC" w:rsidRPr="00055509" w:rsidRDefault="00963C80" w:rsidP="002E7C4F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  <w:tc>
          <w:tcPr>
            <w:tcW w:w="776" w:type="pct"/>
          </w:tcPr>
          <w:p w14:paraId="4DDD36C2" w14:textId="323E954E" w:rsidR="00C26FFC" w:rsidRPr="00055509" w:rsidRDefault="00963C80" w:rsidP="002E7C4F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30 días</w:t>
            </w:r>
          </w:p>
        </w:tc>
      </w:tr>
    </w:tbl>
    <w:p w14:paraId="1AB1F8CE" w14:textId="064110B8" w:rsidR="00C26FFC" w:rsidRDefault="00C26FFC" w:rsidP="00C26FFC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A0196E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429260E2" w14:textId="7CE9071E" w:rsidR="00C517EC" w:rsidRDefault="00C517EC">
      <w:pPr>
        <w:spacing w:before="0" w:after="0" w:line="240" w:lineRule="auto"/>
        <w:contextualSpacing w:val="0"/>
        <w:jc w:val="left"/>
        <w:rPr>
          <w:i/>
          <w:iCs/>
          <w:sz w:val="20"/>
        </w:rPr>
      </w:pPr>
      <w:r>
        <w:rPr>
          <w:i/>
          <w:iCs/>
          <w:sz w:val="20"/>
        </w:rPr>
        <w:br w:type="page"/>
      </w:r>
    </w:p>
    <w:p w14:paraId="1AD083E5" w14:textId="77777777" w:rsidR="00E97BEF" w:rsidRDefault="00E97BEF" w:rsidP="00E97BEF">
      <w:pPr>
        <w:pStyle w:val="Ttulo1"/>
      </w:pPr>
      <w:bookmarkStart w:id="15" w:name="_Toc239178052"/>
      <w:r>
        <w:lastRenderedPageBreak/>
        <w:t>Manejo de incidentes</w:t>
      </w:r>
      <w:bookmarkEnd w:id="15"/>
    </w:p>
    <w:p w14:paraId="504EAFC0" w14:textId="77777777" w:rsidR="00364060" w:rsidRDefault="00364060" w:rsidP="00364060">
      <w:r>
        <w:t xml:space="preserve">En la siguiente tabla se detalla los tiempos de atención y solución por prioridad a nivel de incidentes. La prioridad es determinada por el nivel de impacto y urgencia detallado en el anexo No. 2 del </w:t>
      </w:r>
      <w:r w:rsidRPr="005C55A4">
        <w:t>PUNED DTIC 04 Gestión de incidentes de servicios de TI</w:t>
      </w:r>
      <w:r>
        <w:t>:</w:t>
      </w:r>
    </w:p>
    <w:tbl>
      <w:tblPr>
        <w:tblStyle w:val="Tablaconcuadrcula1"/>
        <w:tblW w:w="2220" w:type="pct"/>
        <w:tblInd w:w="-5" w:type="dxa"/>
        <w:tblLook w:val="04A0" w:firstRow="1" w:lastRow="0" w:firstColumn="1" w:lastColumn="0" w:noHBand="0" w:noVBand="1"/>
      </w:tblPr>
      <w:tblGrid>
        <w:gridCol w:w="1389"/>
        <w:gridCol w:w="1255"/>
        <w:gridCol w:w="1380"/>
      </w:tblGrid>
      <w:tr w:rsidR="00364060" w:rsidRPr="00862FF0" w14:paraId="7EAC39B7" w14:textId="77777777" w:rsidTr="00364060">
        <w:trPr>
          <w:cantSplit/>
          <w:trHeight w:val="493"/>
          <w:tblHeader/>
        </w:trPr>
        <w:tc>
          <w:tcPr>
            <w:tcW w:w="172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181756B2" w14:textId="77777777" w:rsidR="00364060" w:rsidRPr="00862FF0" w:rsidRDefault="00364060" w:rsidP="002E7C4F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Prioridad del incidente</w:t>
            </w:r>
          </w:p>
        </w:tc>
        <w:tc>
          <w:tcPr>
            <w:tcW w:w="1559" w:type="pct"/>
            <w:tcBorders>
              <w:bottom w:val="single" w:sz="4" w:space="0" w:color="auto"/>
            </w:tcBorders>
            <w:shd w:val="clear" w:color="auto" w:fill="00519E"/>
          </w:tcPr>
          <w:p w14:paraId="5265B392" w14:textId="77777777" w:rsidR="00364060" w:rsidRDefault="00364060" w:rsidP="002E7C4F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</w:p>
        </w:tc>
        <w:tc>
          <w:tcPr>
            <w:tcW w:w="1715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22A6B7C4" w14:textId="77777777" w:rsidR="00364060" w:rsidRPr="00862FF0" w:rsidRDefault="00364060" w:rsidP="002E7C4F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364060" w:rsidRPr="00055509" w14:paraId="222EA5A3" w14:textId="77777777" w:rsidTr="00364060">
        <w:trPr>
          <w:trHeight w:val="275"/>
        </w:trPr>
        <w:tc>
          <w:tcPr>
            <w:tcW w:w="1726" w:type="pct"/>
          </w:tcPr>
          <w:p w14:paraId="302F12C6" w14:textId="77777777" w:rsidR="00364060" w:rsidRPr="00055509" w:rsidRDefault="00364060" w:rsidP="002E7C4F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Alta</w:t>
            </w:r>
          </w:p>
        </w:tc>
        <w:tc>
          <w:tcPr>
            <w:tcW w:w="1559" w:type="pct"/>
          </w:tcPr>
          <w:p w14:paraId="18F001FC" w14:textId="17670595" w:rsidR="00364060" w:rsidRDefault="00364060" w:rsidP="002E7C4F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 hora</w:t>
            </w:r>
          </w:p>
        </w:tc>
        <w:tc>
          <w:tcPr>
            <w:tcW w:w="1715" w:type="pct"/>
          </w:tcPr>
          <w:p w14:paraId="4A88E209" w14:textId="0905ECFE" w:rsidR="00364060" w:rsidRPr="00055509" w:rsidRDefault="00364060" w:rsidP="002E7C4F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8 días</w:t>
            </w:r>
          </w:p>
        </w:tc>
      </w:tr>
      <w:tr w:rsidR="00364060" w:rsidRPr="00055509" w14:paraId="492046D2" w14:textId="77777777" w:rsidTr="00364060">
        <w:trPr>
          <w:trHeight w:val="275"/>
        </w:trPr>
        <w:tc>
          <w:tcPr>
            <w:tcW w:w="1726" w:type="pct"/>
          </w:tcPr>
          <w:p w14:paraId="729531FB" w14:textId="77777777" w:rsidR="00364060" w:rsidRDefault="00364060" w:rsidP="002E7C4F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Media</w:t>
            </w:r>
          </w:p>
        </w:tc>
        <w:tc>
          <w:tcPr>
            <w:tcW w:w="1559" w:type="pct"/>
          </w:tcPr>
          <w:p w14:paraId="60AB6D3B" w14:textId="7C9DC38D" w:rsidR="00364060" w:rsidRDefault="00364060" w:rsidP="002E7C4F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8 horas</w:t>
            </w:r>
          </w:p>
        </w:tc>
        <w:tc>
          <w:tcPr>
            <w:tcW w:w="1715" w:type="pct"/>
          </w:tcPr>
          <w:p w14:paraId="2B8A64CC" w14:textId="3BC77B1B" w:rsidR="00364060" w:rsidRDefault="00364060" w:rsidP="002E7C4F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15 días</w:t>
            </w:r>
          </w:p>
        </w:tc>
      </w:tr>
      <w:tr w:rsidR="00364060" w:rsidRPr="00055509" w14:paraId="1C91F983" w14:textId="77777777" w:rsidTr="00364060">
        <w:trPr>
          <w:trHeight w:val="275"/>
        </w:trPr>
        <w:tc>
          <w:tcPr>
            <w:tcW w:w="1726" w:type="pct"/>
          </w:tcPr>
          <w:p w14:paraId="7649CC57" w14:textId="77777777" w:rsidR="00364060" w:rsidRDefault="00364060" w:rsidP="002E7C4F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Baja</w:t>
            </w:r>
          </w:p>
        </w:tc>
        <w:tc>
          <w:tcPr>
            <w:tcW w:w="1559" w:type="pct"/>
          </w:tcPr>
          <w:p w14:paraId="08310E95" w14:textId="08E7F92A" w:rsidR="00364060" w:rsidRDefault="00364060" w:rsidP="002E7C4F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16 horas</w:t>
            </w:r>
          </w:p>
        </w:tc>
        <w:tc>
          <w:tcPr>
            <w:tcW w:w="1715" w:type="pct"/>
          </w:tcPr>
          <w:p w14:paraId="5D093009" w14:textId="625A1F97" w:rsidR="00364060" w:rsidRPr="00055509" w:rsidRDefault="00364060" w:rsidP="002E7C4F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30 días</w:t>
            </w:r>
          </w:p>
        </w:tc>
      </w:tr>
    </w:tbl>
    <w:p w14:paraId="271DCC04" w14:textId="744D92F7" w:rsidR="00913B8B" w:rsidRDefault="00913B8B" w:rsidP="00913B8B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E60561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5BEB1C7D" w14:textId="7C8F23AD" w:rsidR="00A93AB6" w:rsidRDefault="00A93AB6" w:rsidP="00A93AB6">
      <w:pPr>
        <w:pStyle w:val="Ttulo1"/>
      </w:pPr>
      <w:bookmarkStart w:id="16" w:name="_Toc180491271"/>
      <w:bookmarkStart w:id="17" w:name="_Toc239178053"/>
      <w:bookmarkStart w:id="18" w:name="_Toc101433868"/>
      <w:bookmarkStart w:id="19" w:name="_Toc101440332"/>
      <w:bookmarkEnd w:id="4"/>
      <w:r>
        <w:t>Entrega de informe de cumplimiento</w:t>
      </w:r>
      <w:bookmarkEnd w:id="16"/>
      <w:bookmarkEnd w:id="17"/>
    </w:p>
    <w:p w14:paraId="65B0C9F0" w14:textId="77777777" w:rsidR="00A93AB6" w:rsidRDefault="00A93AB6" w:rsidP="00A93AB6">
      <w:r>
        <w:t>E</w:t>
      </w:r>
      <w:r w:rsidRPr="002A1DE9">
        <w:t xml:space="preserve">l informe de cumplimiento </w:t>
      </w:r>
      <w:r>
        <w:t>se estará generando de forma mensual</w:t>
      </w:r>
      <w:r w:rsidRPr="002A1DE9">
        <w:t xml:space="preserve">. </w:t>
      </w:r>
    </w:p>
    <w:bookmarkEnd w:id="5"/>
    <w:bookmarkEnd w:id="18"/>
    <w:bookmarkEnd w:id="19"/>
    <w:bookmarkEnd w:id="0"/>
    <w:p w14:paraId="6D8DEE4E" w14:textId="77777777" w:rsidR="000B0B46" w:rsidRDefault="000B0B46" w:rsidP="00A93AB6"/>
    <w:sectPr w:rsidR="000B0B46" w:rsidSect="00D35C92">
      <w:headerReference w:type="default" r:id="rId17"/>
      <w:footerReference w:type="default" r:id="rId18"/>
      <w:pgSz w:w="12240" w:h="15840"/>
      <w:pgMar w:top="851" w:right="1467" w:bottom="1276" w:left="1701" w:header="858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87F78" w14:textId="77777777" w:rsidR="00444F29" w:rsidRDefault="00444F29">
      <w:pPr>
        <w:spacing w:before="0" w:after="0" w:line="240" w:lineRule="auto"/>
      </w:pPr>
      <w:r>
        <w:separator/>
      </w:r>
    </w:p>
  </w:endnote>
  <w:endnote w:type="continuationSeparator" w:id="0">
    <w:p w14:paraId="7742B466" w14:textId="77777777" w:rsidR="00444F29" w:rsidRDefault="00444F2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B2535" w14:textId="77777777" w:rsidR="0001631E" w:rsidRDefault="0001631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E1A75" w14:textId="77777777" w:rsidR="0001631E" w:rsidRDefault="0001631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94B6B" w14:textId="77777777" w:rsidR="0001631E" w:rsidRDefault="0001631E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1771BD" w14:textId="77777777" w:rsidR="00444F29" w:rsidRDefault="00444F29">
      <w:pPr>
        <w:spacing w:before="0" w:after="0" w:line="240" w:lineRule="auto"/>
      </w:pPr>
      <w:r>
        <w:separator/>
      </w:r>
    </w:p>
  </w:footnote>
  <w:footnote w:type="continuationSeparator" w:id="0">
    <w:p w14:paraId="0441856A" w14:textId="77777777" w:rsidR="00444F29" w:rsidRDefault="00444F29">
      <w:pPr>
        <w:spacing w:before="0" w:after="0" w:line="240" w:lineRule="auto"/>
      </w:pPr>
      <w:r>
        <w:continuationSeparator/>
      </w:r>
    </w:p>
  </w:footnote>
  <w:footnote w:id="1">
    <w:p w14:paraId="7EEE3630" w14:textId="77777777" w:rsidR="00BD41EE" w:rsidRPr="00FD23CF" w:rsidRDefault="00BD41EE" w:rsidP="00BD41EE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val="es-MX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disponibilidad del servicio (TDS)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en que el servicio deberá estar en operación, excluyendo las ventanas de mantenimiento acordadas, reuniones planificadas y capacitaciones.</w:t>
      </w:r>
    </w:p>
  </w:footnote>
  <w:footnote w:id="2">
    <w:p w14:paraId="13A1DE67" w14:textId="77777777" w:rsidR="00BD41EE" w:rsidRPr="00FD23CF" w:rsidRDefault="00BD41EE" w:rsidP="00BD41EE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eastAsia="es-CR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no disponibilidad (TND)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de no disponibilidad causado por interrupciones no planificadas. </w:t>
      </w:r>
    </w:p>
    <w:p w14:paraId="43DDDEC6" w14:textId="77777777" w:rsidR="00BD41EE" w:rsidRPr="00FD23CF" w:rsidRDefault="00BD41EE" w:rsidP="00BD41EE">
      <w:pPr>
        <w:pStyle w:val="Textonotapie"/>
        <w:rPr>
          <w:lang w:val="es-MX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45E86" w14:textId="77777777" w:rsidR="0001631E" w:rsidRDefault="0001631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08662" w14:textId="2046628E" w:rsidR="003D31D0" w:rsidRDefault="006248DA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73F9AD5" wp14:editId="6E8BD751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65200" cy="828000"/>
          <wp:effectExtent l="0" t="0" r="0" b="0"/>
          <wp:wrapNone/>
          <wp:docPr id="11963498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370071" name="Imagen 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D939C" w14:textId="77777777" w:rsidR="0001631E" w:rsidRDefault="0001631E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64"/>
      <w:gridCol w:w="3076"/>
      <w:gridCol w:w="2272"/>
      <w:gridCol w:w="2350"/>
    </w:tblGrid>
    <w:tr w:rsidR="004C33B8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2CDC0E1E" w:rsidR="00646F55" w:rsidRPr="00C05893" w:rsidRDefault="00CC2A18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11165E42" wp14:editId="0D56F8B6">
                <wp:simplePos x="0" y="0"/>
                <wp:positionH relativeFrom="column">
                  <wp:posOffset>6350</wp:posOffset>
                </wp:positionH>
                <wp:positionV relativeFrom="paragraph">
                  <wp:posOffset>-28575</wp:posOffset>
                </wp:positionV>
                <wp:extent cx="719455" cy="719455"/>
                <wp:effectExtent l="0" t="0" r="4445" b="4445"/>
                <wp:wrapNone/>
                <wp:docPr id="1446184821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335F1E16" w14:textId="37D835A7" w:rsidR="00646F55" w:rsidRPr="000B0E74" w:rsidRDefault="00234D07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 w:rsidRPr="00234D07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Acuerdo de niveles de servicio TI</w:t>
          </w:r>
          <w:r w:rsidR="00B05BC0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- </w:t>
          </w:r>
          <w:r w:rsidR="00B05BC0" w:rsidRPr="00B05BC0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Estudios de seguridad sobre anomalías</w:t>
          </w: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7BFF8CCC" w:rsidR="00646F55" w:rsidRPr="00DB68F7" w:rsidRDefault="005C643B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FUNED DTIC 02.0</w:t>
          </w:r>
          <w:r w:rsidR="000B0B46">
            <w:rPr>
              <w:rFonts w:asciiTheme="minorHAnsi" w:hAnsiTheme="minorHAnsi" w:cstheme="minorHAnsi"/>
              <w:sz w:val="20"/>
            </w:rPr>
            <w:t>0</w:t>
          </w:r>
          <w:r>
            <w:rPr>
              <w:rFonts w:asciiTheme="minorHAnsi" w:hAnsiTheme="minorHAnsi" w:cstheme="minorHAnsi"/>
              <w:sz w:val="20"/>
            </w:rPr>
            <w:t>.0</w:t>
          </w:r>
          <w:r w:rsidR="000B0B46">
            <w:rPr>
              <w:rFonts w:asciiTheme="minorHAnsi" w:hAnsiTheme="minorHAnsi" w:cstheme="minorHAnsi"/>
              <w:sz w:val="20"/>
            </w:rPr>
            <w:t>1</w:t>
          </w:r>
        </w:p>
      </w:tc>
    </w:tr>
    <w:tr w:rsidR="004C33B8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4C33B8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3284328C" w:rsidR="00646F55" w:rsidRPr="00DB68F7" w:rsidRDefault="0001631E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4C33B8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4D3483" w14:paraId="460BFB75" w14:textId="77777777" w:rsidTr="00975E2F">
      <w:tc>
        <w:tcPr>
          <w:tcW w:w="1555" w:type="dxa"/>
          <w:vMerge/>
          <w:vAlign w:val="center"/>
        </w:tcPr>
        <w:p w14:paraId="791B6199" w14:textId="77777777" w:rsidR="004D3483" w:rsidRPr="00C05893" w:rsidRDefault="004D3483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A7C27CA" w14:textId="77777777" w:rsidR="004D3483" w:rsidRPr="00C05893" w:rsidRDefault="004D3483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780F37F0" w14:textId="0E0D7A3D" w:rsidR="004D3483" w:rsidRPr="00DB68F7" w:rsidRDefault="004D3483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7AE1DDEE" w14:textId="4FEBB2C7" w:rsidR="004D3483" w:rsidRDefault="004D3483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4D3483">
            <w:rPr>
              <w:rFonts w:asciiTheme="minorHAnsi" w:hAnsiTheme="minorHAnsi" w:cstheme="minorHAnsi"/>
              <w:sz w:val="20"/>
            </w:rPr>
            <w:t>CR-1273-2026</w:t>
          </w:r>
          <w:bookmarkStart w:id="20" w:name="_GoBack"/>
          <w:bookmarkEnd w:id="20"/>
        </w:p>
      </w:tc>
    </w:tr>
    <w:tr w:rsidR="004C33B8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63A18053" w:rsidR="00646F55" w:rsidRDefault="00646F55" w:rsidP="00AC00D1">
    <w:pPr>
      <w:pStyle w:val="Encabezado"/>
      <w:tabs>
        <w:tab w:val="clear" w:pos="4419"/>
        <w:tab w:val="clear" w:pos="8838"/>
        <w:tab w:val="left" w:pos="573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5CF0"/>
    <w:multiLevelType w:val="hybridMultilevel"/>
    <w:tmpl w:val="682CEDF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33B"/>
    <w:multiLevelType w:val="multilevel"/>
    <w:tmpl w:val="70CA529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C5B43"/>
    <w:multiLevelType w:val="hybridMultilevel"/>
    <w:tmpl w:val="DA9E8C12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64903"/>
    <w:multiLevelType w:val="hybridMultilevel"/>
    <w:tmpl w:val="F1C26454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8" w15:restartNumberingAfterBreak="0">
    <w:nsid w:val="52D33B40"/>
    <w:multiLevelType w:val="hybridMultilevel"/>
    <w:tmpl w:val="06AEA6EA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D3DF7"/>
    <w:multiLevelType w:val="hybridMultilevel"/>
    <w:tmpl w:val="EEEC60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492D94"/>
    <w:multiLevelType w:val="hybridMultilevel"/>
    <w:tmpl w:val="83304B72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6"/>
  </w:num>
  <w:num w:numId="6">
    <w:abstractNumId w:val="11"/>
  </w:num>
  <w:num w:numId="7">
    <w:abstractNumId w:val="0"/>
  </w:num>
  <w:num w:numId="8">
    <w:abstractNumId w:val="1"/>
  </w:num>
  <w:num w:numId="9">
    <w:abstractNumId w:val="4"/>
  </w:num>
  <w:num w:numId="10">
    <w:abstractNumId w:val="5"/>
  </w:num>
  <w:num w:numId="11">
    <w:abstractNumId w:val="8"/>
  </w:num>
  <w:num w:numId="12">
    <w:abstractNumId w:val="9"/>
  </w:num>
  <w:num w:numId="13">
    <w:abstractNumId w:val="10"/>
  </w:num>
  <w:num w:numId="1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459"/>
    <w:rsid w:val="000007E1"/>
    <w:rsid w:val="000053DE"/>
    <w:rsid w:val="00005806"/>
    <w:rsid w:val="000070C0"/>
    <w:rsid w:val="00011A86"/>
    <w:rsid w:val="00012935"/>
    <w:rsid w:val="0001511B"/>
    <w:rsid w:val="000159EE"/>
    <w:rsid w:val="00015D86"/>
    <w:rsid w:val="00015FA4"/>
    <w:rsid w:val="000160E9"/>
    <w:rsid w:val="0001631E"/>
    <w:rsid w:val="00016527"/>
    <w:rsid w:val="000168D8"/>
    <w:rsid w:val="00016900"/>
    <w:rsid w:val="00016A37"/>
    <w:rsid w:val="00017933"/>
    <w:rsid w:val="0002168F"/>
    <w:rsid w:val="000216AA"/>
    <w:rsid w:val="000218CD"/>
    <w:rsid w:val="00022E23"/>
    <w:rsid w:val="000251AE"/>
    <w:rsid w:val="00025ABD"/>
    <w:rsid w:val="000274F0"/>
    <w:rsid w:val="000305E0"/>
    <w:rsid w:val="00030DDA"/>
    <w:rsid w:val="000316C9"/>
    <w:rsid w:val="00031E7C"/>
    <w:rsid w:val="00032194"/>
    <w:rsid w:val="0003516C"/>
    <w:rsid w:val="000352C0"/>
    <w:rsid w:val="00035F6C"/>
    <w:rsid w:val="00040BA7"/>
    <w:rsid w:val="00041262"/>
    <w:rsid w:val="00042B84"/>
    <w:rsid w:val="00043E3A"/>
    <w:rsid w:val="0004414C"/>
    <w:rsid w:val="00045243"/>
    <w:rsid w:val="0004572D"/>
    <w:rsid w:val="00045BF4"/>
    <w:rsid w:val="00045D32"/>
    <w:rsid w:val="00047987"/>
    <w:rsid w:val="000479CC"/>
    <w:rsid w:val="00052CC3"/>
    <w:rsid w:val="00055DCC"/>
    <w:rsid w:val="000568C6"/>
    <w:rsid w:val="00056BCE"/>
    <w:rsid w:val="00057984"/>
    <w:rsid w:val="00060369"/>
    <w:rsid w:val="00065E57"/>
    <w:rsid w:val="000663C9"/>
    <w:rsid w:val="000703A1"/>
    <w:rsid w:val="000708D8"/>
    <w:rsid w:val="0007388B"/>
    <w:rsid w:val="00074F2F"/>
    <w:rsid w:val="00076E5F"/>
    <w:rsid w:val="00077012"/>
    <w:rsid w:val="000811D9"/>
    <w:rsid w:val="00084554"/>
    <w:rsid w:val="00084C4D"/>
    <w:rsid w:val="00087256"/>
    <w:rsid w:val="00087896"/>
    <w:rsid w:val="000901C1"/>
    <w:rsid w:val="00091641"/>
    <w:rsid w:val="00095267"/>
    <w:rsid w:val="000967B8"/>
    <w:rsid w:val="00096FDA"/>
    <w:rsid w:val="00097424"/>
    <w:rsid w:val="000A0617"/>
    <w:rsid w:val="000A08CF"/>
    <w:rsid w:val="000A182A"/>
    <w:rsid w:val="000A3420"/>
    <w:rsid w:val="000A673D"/>
    <w:rsid w:val="000A6C61"/>
    <w:rsid w:val="000A73FD"/>
    <w:rsid w:val="000B0B46"/>
    <w:rsid w:val="000B0E74"/>
    <w:rsid w:val="000B1003"/>
    <w:rsid w:val="000B1BCC"/>
    <w:rsid w:val="000B3878"/>
    <w:rsid w:val="000B3F20"/>
    <w:rsid w:val="000B5CBF"/>
    <w:rsid w:val="000B7760"/>
    <w:rsid w:val="000C264C"/>
    <w:rsid w:val="000C2FD0"/>
    <w:rsid w:val="000C3D78"/>
    <w:rsid w:val="000C4B2D"/>
    <w:rsid w:val="000C718E"/>
    <w:rsid w:val="000C79A1"/>
    <w:rsid w:val="000D1CD6"/>
    <w:rsid w:val="000D3817"/>
    <w:rsid w:val="000D69C3"/>
    <w:rsid w:val="000D6AA3"/>
    <w:rsid w:val="000D725E"/>
    <w:rsid w:val="000D7DD1"/>
    <w:rsid w:val="000E1C13"/>
    <w:rsid w:val="000E338B"/>
    <w:rsid w:val="000E5972"/>
    <w:rsid w:val="000E78AB"/>
    <w:rsid w:val="000F12EC"/>
    <w:rsid w:val="000F3013"/>
    <w:rsid w:val="000F47F3"/>
    <w:rsid w:val="000F4C98"/>
    <w:rsid w:val="000F58F4"/>
    <w:rsid w:val="000F5F37"/>
    <w:rsid w:val="000F6DB6"/>
    <w:rsid w:val="000F7D75"/>
    <w:rsid w:val="0010066C"/>
    <w:rsid w:val="001006D2"/>
    <w:rsid w:val="00100767"/>
    <w:rsid w:val="00103002"/>
    <w:rsid w:val="00103F8F"/>
    <w:rsid w:val="001042BD"/>
    <w:rsid w:val="0010482F"/>
    <w:rsid w:val="00104C3D"/>
    <w:rsid w:val="00105006"/>
    <w:rsid w:val="00110CE8"/>
    <w:rsid w:val="00113AAE"/>
    <w:rsid w:val="00115C7F"/>
    <w:rsid w:val="00116099"/>
    <w:rsid w:val="00116BDC"/>
    <w:rsid w:val="00117E0D"/>
    <w:rsid w:val="0012195F"/>
    <w:rsid w:val="0012326A"/>
    <w:rsid w:val="0012348F"/>
    <w:rsid w:val="00123880"/>
    <w:rsid w:val="00124541"/>
    <w:rsid w:val="00124A5F"/>
    <w:rsid w:val="00124A9F"/>
    <w:rsid w:val="00130313"/>
    <w:rsid w:val="001317DB"/>
    <w:rsid w:val="001322D4"/>
    <w:rsid w:val="00132B96"/>
    <w:rsid w:val="00133B20"/>
    <w:rsid w:val="00134CFB"/>
    <w:rsid w:val="00137F9D"/>
    <w:rsid w:val="00137FE1"/>
    <w:rsid w:val="00140521"/>
    <w:rsid w:val="001409E4"/>
    <w:rsid w:val="00140A5D"/>
    <w:rsid w:val="00141759"/>
    <w:rsid w:val="00141FF4"/>
    <w:rsid w:val="001427F9"/>
    <w:rsid w:val="00145C82"/>
    <w:rsid w:val="00151731"/>
    <w:rsid w:val="00152C05"/>
    <w:rsid w:val="00154D4E"/>
    <w:rsid w:val="00155154"/>
    <w:rsid w:val="00155F62"/>
    <w:rsid w:val="00156668"/>
    <w:rsid w:val="001600D7"/>
    <w:rsid w:val="001602B6"/>
    <w:rsid w:val="001609A3"/>
    <w:rsid w:val="00161072"/>
    <w:rsid w:val="001635CC"/>
    <w:rsid w:val="00171157"/>
    <w:rsid w:val="00172F14"/>
    <w:rsid w:val="00173A39"/>
    <w:rsid w:val="00181BEE"/>
    <w:rsid w:val="00182FFF"/>
    <w:rsid w:val="001873C6"/>
    <w:rsid w:val="00190570"/>
    <w:rsid w:val="00191F1A"/>
    <w:rsid w:val="001921C8"/>
    <w:rsid w:val="001951FA"/>
    <w:rsid w:val="00197FAA"/>
    <w:rsid w:val="001A74AC"/>
    <w:rsid w:val="001A7801"/>
    <w:rsid w:val="001A7C02"/>
    <w:rsid w:val="001B0430"/>
    <w:rsid w:val="001B0F75"/>
    <w:rsid w:val="001B1967"/>
    <w:rsid w:val="001B38E4"/>
    <w:rsid w:val="001B51BD"/>
    <w:rsid w:val="001B6787"/>
    <w:rsid w:val="001C6BCD"/>
    <w:rsid w:val="001C6C01"/>
    <w:rsid w:val="001C70A8"/>
    <w:rsid w:val="001D0797"/>
    <w:rsid w:val="001D0F05"/>
    <w:rsid w:val="001D2844"/>
    <w:rsid w:val="001D2F5C"/>
    <w:rsid w:val="001D32CA"/>
    <w:rsid w:val="001D4ACA"/>
    <w:rsid w:val="001D7F66"/>
    <w:rsid w:val="001E2C68"/>
    <w:rsid w:val="001E3178"/>
    <w:rsid w:val="001E410E"/>
    <w:rsid w:val="001E4674"/>
    <w:rsid w:val="001E46B2"/>
    <w:rsid w:val="001E4767"/>
    <w:rsid w:val="001E5FB3"/>
    <w:rsid w:val="001E6959"/>
    <w:rsid w:val="001E783A"/>
    <w:rsid w:val="001E7FE4"/>
    <w:rsid w:val="001F0415"/>
    <w:rsid w:val="001F0E23"/>
    <w:rsid w:val="001F1D96"/>
    <w:rsid w:val="001F1E43"/>
    <w:rsid w:val="001F656C"/>
    <w:rsid w:val="001F674E"/>
    <w:rsid w:val="001F7CC1"/>
    <w:rsid w:val="002005EC"/>
    <w:rsid w:val="00201D1C"/>
    <w:rsid w:val="00204817"/>
    <w:rsid w:val="00204E99"/>
    <w:rsid w:val="00206A82"/>
    <w:rsid w:val="002070B6"/>
    <w:rsid w:val="00211A94"/>
    <w:rsid w:val="002122B7"/>
    <w:rsid w:val="00213CE7"/>
    <w:rsid w:val="00214C28"/>
    <w:rsid w:val="002164EB"/>
    <w:rsid w:val="0021709D"/>
    <w:rsid w:val="0021741F"/>
    <w:rsid w:val="00222169"/>
    <w:rsid w:val="00222953"/>
    <w:rsid w:val="00223B3E"/>
    <w:rsid w:val="0022664A"/>
    <w:rsid w:val="00226B85"/>
    <w:rsid w:val="00226BE3"/>
    <w:rsid w:val="0023015B"/>
    <w:rsid w:val="00230E31"/>
    <w:rsid w:val="00232DC9"/>
    <w:rsid w:val="002339C0"/>
    <w:rsid w:val="00233E60"/>
    <w:rsid w:val="00234D07"/>
    <w:rsid w:val="002360E9"/>
    <w:rsid w:val="00236247"/>
    <w:rsid w:val="00237353"/>
    <w:rsid w:val="00240486"/>
    <w:rsid w:val="00240CA6"/>
    <w:rsid w:val="00241D4C"/>
    <w:rsid w:val="00244470"/>
    <w:rsid w:val="00244573"/>
    <w:rsid w:val="00251BB8"/>
    <w:rsid w:val="00254F53"/>
    <w:rsid w:val="00256FB7"/>
    <w:rsid w:val="0025701E"/>
    <w:rsid w:val="00260440"/>
    <w:rsid w:val="002622EF"/>
    <w:rsid w:val="00262B03"/>
    <w:rsid w:val="002647BD"/>
    <w:rsid w:val="00264847"/>
    <w:rsid w:val="0026555C"/>
    <w:rsid w:val="002658E3"/>
    <w:rsid w:val="002662A5"/>
    <w:rsid w:val="0027129E"/>
    <w:rsid w:val="0027164C"/>
    <w:rsid w:val="00271A5F"/>
    <w:rsid w:val="00273869"/>
    <w:rsid w:val="00275981"/>
    <w:rsid w:val="00276F6B"/>
    <w:rsid w:val="002775EF"/>
    <w:rsid w:val="00277FBA"/>
    <w:rsid w:val="00281763"/>
    <w:rsid w:val="00286E67"/>
    <w:rsid w:val="00287A8C"/>
    <w:rsid w:val="00292682"/>
    <w:rsid w:val="002945FA"/>
    <w:rsid w:val="00295216"/>
    <w:rsid w:val="002974C4"/>
    <w:rsid w:val="002A1D47"/>
    <w:rsid w:val="002A1DE9"/>
    <w:rsid w:val="002A2C43"/>
    <w:rsid w:val="002A2F4D"/>
    <w:rsid w:val="002A42D2"/>
    <w:rsid w:val="002A476F"/>
    <w:rsid w:val="002A4955"/>
    <w:rsid w:val="002A7DA0"/>
    <w:rsid w:val="002B0672"/>
    <w:rsid w:val="002B25D5"/>
    <w:rsid w:val="002B3BA0"/>
    <w:rsid w:val="002B3FAC"/>
    <w:rsid w:val="002B5559"/>
    <w:rsid w:val="002B5EFD"/>
    <w:rsid w:val="002B66C0"/>
    <w:rsid w:val="002B7602"/>
    <w:rsid w:val="002C1D9B"/>
    <w:rsid w:val="002C25F6"/>
    <w:rsid w:val="002C2CA8"/>
    <w:rsid w:val="002C4F1C"/>
    <w:rsid w:val="002C5675"/>
    <w:rsid w:val="002C73F7"/>
    <w:rsid w:val="002C7B14"/>
    <w:rsid w:val="002D1C7C"/>
    <w:rsid w:val="002D1DE2"/>
    <w:rsid w:val="002D25BB"/>
    <w:rsid w:val="002D3323"/>
    <w:rsid w:val="002D4D60"/>
    <w:rsid w:val="002E0840"/>
    <w:rsid w:val="002E10E3"/>
    <w:rsid w:val="002E184D"/>
    <w:rsid w:val="002E23B6"/>
    <w:rsid w:val="002E4B92"/>
    <w:rsid w:val="002E591D"/>
    <w:rsid w:val="002E5C3A"/>
    <w:rsid w:val="002E6620"/>
    <w:rsid w:val="002F0359"/>
    <w:rsid w:val="002F113C"/>
    <w:rsid w:val="002F3016"/>
    <w:rsid w:val="002F4538"/>
    <w:rsid w:val="002F5E5D"/>
    <w:rsid w:val="002F6E13"/>
    <w:rsid w:val="002F72AA"/>
    <w:rsid w:val="002F771C"/>
    <w:rsid w:val="00300069"/>
    <w:rsid w:val="003022F1"/>
    <w:rsid w:val="00304D68"/>
    <w:rsid w:val="00304FA5"/>
    <w:rsid w:val="003077FA"/>
    <w:rsid w:val="00307B44"/>
    <w:rsid w:val="00307C67"/>
    <w:rsid w:val="00313C6A"/>
    <w:rsid w:val="00313C9F"/>
    <w:rsid w:val="00316593"/>
    <w:rsid w:val="00316F74"/>
    <w:rsid w:val="003178E5"/>
    <w:rsid w:val="00320F3E"/>
    <w:rsid w:val="003211B5"/>
    <w:rsid w:val="00321920"/>
    <w:rsid w:val="00325592"/>
    <w:rsid w:val="003277B9"/>
    <w:rsid w:val="00335214"/>
    <w:rsid w:val="00335C51"/>
    <w:rsid w:val="00340112"/>
    <w:rsid w:val="003402AC"/>
    <w:rsid w:val="003410C0"/>
    <w:rsid w:val="00343C36"/>
    <w:rsid w:val="00345DD9"/>
    <w:rsid w:val="00345F13"/>
    <w:rsid w:val="003532BC"/>
    <w:rsid w:val="003544EC"/>
    <w:rsid w:val="00354E39"/>
    <w:rsid w:val="00355400"/>
    <w:rsid w:val="00355A14"/>
    <w:rsid w:val="00357522"/>
    <w:rsid w:val="00360E8B"/>
    <w:rsid w:val="003614C6"/>
    <w:rsid w:val="00361C92"/>
    <w:rsid w:val="00361FF3"/>
    <w:rsid w:val="00364060"/>
    <w:rsid w:val="00364D93"/>
    <w:rsid w:val="00364DE7"/>
    <w:rsid w:val="00366779"/>
    <w:rsid w:val="00367D68"/>
    <w:rsid w:val="00372282"/>
    <w:rsid w:val="003734DC"/>
    <w:rsid w:val="003762BE"/>
    <w:rsid w:val="003776CC"/>
    <w:rsid w:val="00377D14"/>
    <w:rsid w:val="00380729"/>
    <w:rsid w:val="00382731"/>
    <w:rsid w:val="00386B13"/>
    <w:rsid w:val="003924CB"/>
    <w:rsid w:val="0039597E"/>
    <w:rsid w:val="003964B7"/>
    <w:rsid w:val="003A134A"/>
    <w:rsid w:val="003A156B"/>
    <w:rsid w:val="003A31D0"/>
    <w:rsid w:val="003A562A"/>
    <w:rsid w:val="003A5824"/>
    <w:rsid w:val="003A5B05"/>
    <w:rsid w:val="003B0949"/>
    <w:rsid w:val="003B19E5"/>
    <w:rsid w:val="003B1B17"/>
    <w:rsid w:val="003B32E4"/>
    <w:rsid w:val="003B3D3E"/>
    <w:rsid w:val="003B4E31"/>
    <w:rsid w:val="003B54BF"/>
    <w:rsid w:val="003B68E3"/>
    <w:rsid w:val="003B7576"/>
    <w:rsid w:val="003C1AA8"/>
    <w:rsid w:val="003C1DC2"/>
    <w:rsid w:val="003C1E02"/>
    <w:rsid w:val="003C6D4A"/>
    <w:rsid w:val="003D0562"/>
    <w:rsid w:val="003D0B55"/>
    <w:rsid w:val="003D2173"/>
    <w:rsid w:val="003D31D0"/>
    <w:rsid w:val="003D3872"/>
    <w:rsid w:val="003D7301"/>
    <w:rsid w:val="003E2E95"/>
    <w:rsid w:val="003F0D71"/>
    <w:rsid w:val="003F32B7"/>
    <w:rsid w:val="003F3B5C"/>
    <w:rsid w:val="003F3EEA"/>
    <w:rsid w:val="003F5E96"/>
    <w:rsid w:val="003F616E"/>
    <w:rsid w:val="00401A04"/>
    <w:rsid w:val="00405107"/>
    <w:rsid w:val="004066AC"/>
    <w:rsid w:val="004069E1"/>
    <w:rsid w:val="00406F6A"/>
    <w:rsid w:val="00410DDB"/>
    <w:rsid w:val="004130AA"/>
    <w:rsid w:val="00415A8E"/>
    <w:rsid w:val="004178F8"/>
    <w:rsid w:val="00417933"/>
    <w:rsid w:val="00420195"/>
    <w:rsid w:val="0042132B"/>
    <w:rsid w:val="004226BF"/>
    <w:rsid w:val="00425CA1"/>
    <w:rsid w:val="00426677"/>
    <w:rsid w:val="00427923"/>
    <w:rsid w:val="00427F2E"/>
    <w:rsid w:val="00431344"/>
    <w:rsid w:val="00434DAE"/>
    <w:rsid w:val="00436427"/>
    <w:rsid w:val="0044093E"/>
    <w:rsid w:val="00443475"/>
    <w:rsid w:val="004439AB"/>
    <w:rsid w:val="00444F29"/>
    <w:rsid w:val="004450F4"/>
    <w:rsid w:val="004457FF"/>
    <w:rsid w:val="0044778D"/>
    <w:rsid w:val="00447902"/>
    <w:rsid w:val="004519C9"/>
    <w:rsid w:val="00451EA6"/>
    <w:rsid w:val="004521E8"/>
    <w:rsid w:val="00460155"/>
    <w:rsid w:val="00460B3D"/>
    <w:rsid w:val="004629A4"/>
    <w:rsid w:val="00462D37"/>
    <w:rsid w:val="004638DD"/>
    <w:rsid w:val="00464136"/>
    <w:rsid w:val="0046549D"/>
    <w:rsid w:val="00465507"/>
    <w:rsid w:val="00466EFA"/>
    <w:rsid w:val="004715BD"/>
    <w:rsid w:val="00476541"/>
    <w:rsid w:val="004766C3"/>
    <w:rsid w:val="004776D6"/>
    <w:rsid w:val="00480EEC"/>
    <w:rsid w:val="00481646"/>
    <w:rsid w:val="00483C00"/>
    <w:rsid w:val="00484961"/>
    <w:rsid w:val="00485B4D"/>
    <w:rsid w:val="0048741D"/>
    <w:rsid w:val="004876DD"/>
    <w:rsid w:val="00490E01"/>
    <w:rsid w:val="00491EA4"/>
    <w:rsid w:val="00492ECE"/>
    <w:rsid w:val="004978D4"/>
    <w:rsid w:val="004A1B36"/>
    <w:rsid w:val="004A367C"/>
    <w:rsid w:val="004A37E0"/>
    <w:rsid w:val="004A4560"/>
    <w:rsid w:val="004A5B82"/>
    <w:rsid w:val="004A669D"/>
    <w:rsid w:val="004B06CE"/>
    <w:rsid w:val="004B1B5B"/>
    <w:rsid w:val="004B2FFC"/>
    <w:rsid w:val="004B34CB"/>
    <w:rsid w:val="004B4810"/>
    <w:rsid w:val="004B6896"/>
    <w:rsid w:val="004B6FDD"/>
    <w:rsid w:val="004C012E"/>
    <w:rsid w:val="004C1997"/>
    <w:rsid w:val="004C33B8"/>
    <w:rsid w:val="004C4849"/>
    <w:rsid w:val="004C48F5"/>
    <w:rsid w:val="004C5F53"/>
    <w:rsid w:val="004D0B21"/>
    <w:rsid w:val="004D246E"/>
    <w:rsid w:val="004D3483"/>
    <w:rsid w:val="004D5FAB"/>
    <w:rsid w:val="004D602F"/>
    <w:rsid w:val="004D6FBE"/>
    <w:rsid w:val="004E0362"/>
    <w:rsid w:val="004E1E53"/>
    <w:rsid w:val="004E30B2"/>
    <w:rsid w:val="004E4934"/>
    <w:rsid w:val="004E497C"/>
    <w:rsid w:val="004E529C"/>
    <w:rsid w:val="004E7426"/>
    <w:rsid w:val="004F43F4"/>
    <w:rsid w:val="004F4DCB"/>
    <w:rsid w:val="004F7219"/>
    <w:rsid w:val="004F7DE2"/>
    <w:rsid w:val="005005B2"/>
    <w:rsid w:val="00503891"/>
    <w:rsid w:val="0050587E"/>
    <w:rsid w:val="00506120"/>
    <w:rsid w:val="005061DC"/>
    <w:rsid w:val="0050621B"/>
    <w:rsid w:val="00506281"/>
    <w:rsid w:val="0050682F"/>
    <w:rsid w:val="00510343"/>
    <w:rsid w:val="00513025"/>
    <w:rsid w:val="005161B3"/>
    <w:rsid w:val="00516B2E"/>
    <w:rsid w:val="00517F41"/>
    <w:rsid w:val="00520E00"/>
    <w:rsid w:val="00521858"/>
    <w:rsid w:val="00523201"/>
    <w:rsid w:val="00523F48"/>
    <w:rsid w:val="005260AD"/>
    <w:rsid w:val="005260B4"/>
    <w:rsid w:val="00530500"/>
    <w:rsid w:val="00532885"/>
    <w:rsid w:val="00532FA9"/>
    <w:rsid w:val="00533877"/>
    <w:rsid w:val="0053469B"/>
    <w:rsid w:val="00536C2B"/>
    <w:rsid w:val="005408B3"/>
    <w:rsid w:val="005413D8"/>
    <w:rsid w:val="0054169E"/>
    <w:rsid w:val="005419E5"/>
    <w:rsid w:val="0054412A"/>
    <w:rsid w:val="00544CE4"/>
    <w:rsid w:val="00546C12"/>
    <w:rsid w:val="00547DC8"/>
    <w:rsid w:val="005511E3"/>
    <w:rsid w:val="005528AD"/>
    <w:rsid w:val="00552903"/>
    <w:rsid w:val="00554520"/>
    <w:rsid w:val="00554C09"/>
    <w:rsid w:val="005561C1"/>
    <w:rsid w:val="005565B9"/>
    <w:rsid w:val="00557A40"/>
    <w:rsid w:val="0056042F"/>
    <w:rsid w:val="00564695"/>
    <w:rsid w:val="00564925"/>
    <w:rsid w:val="00565B29"/>
    <w:rsid w:val="00565BA2"/>
    <w:rsid w:val="00565C41"/>
    <w:rsid w:val="00571163"/>
    <w:rsid w:val="005722D3"/>
    <w:rsid w:val="00573FE4"/>
    <w:rsid w:val="00574A3F"/>
    <w:rsid w:val="00574DB7"/>
    <w:rsid w:val="005760C9"/>
    <w:rsid w:val="005773A2"/>
    <w:rsid w:val="005774D5"/>
    <w:rsid w:val="005774DA"/>
    <w:rsid w:val="00581F13"/>
    <w:rsid w:val="005839AB"/>
    <w:rsid w:val="005855B2"/>
    <w:rsid w:val="00585FD1"/>
    <w:rsid w:val="005863DD"/>
    <w:rsid w:val="005924D5"/>
    <w:rsid w:val="005942E4"/>
    <w:rsid w:val="00594BFE"/>
    <w:rsid w:val="00595CF9"/>
    <w:rsid w:val="005977D8"/>
    <w:rsid w:val="005A0C21"/>
    <w:rsid w:val="005A356F"/>
    <w:rsid w:val="005A37B8"/>
    <w:rsid w:val="005A5DFB"/>
    <w:rsid w:val="005A6D53"/>
    <w:rsid w:val="005B13C8"/>
    <w:rsid w:val="005B167F"/>
    <w:rsid w:val="005B1952"/>
    <w:rsid w:val="005B3D3A"/>
    <w:rsid w:val="005B7C00"/>
    <w:rsid w:val="005C1794"/>
    <w:rsid w:val="005C643B"/>
    <w:rsid w:val="005C6A2F"/>
    <w:rsid w:val="005D0536"/>
    <w:rsid w:val="005D0E65"/>
    <w:rsid w:val="005D122F"/>
    <w:rsid w:val="005D14C2"/>
    <w:rsid w:val="005D1C87"/>
    <w:rsid w:val="005D201A"/>
    <w:rsid w:val="005D3BED"/>
    <w:rsid w:val="005D62AF"/>
    <w:rsid w:val="005D77E9"/>
    <w:rsid w:val="005E0F81"/>
    <w:rsid w:val="005E194B"/>
    <w:rsid w:val="005E5CF4"/>
    <w:rsid w:val="005E6293"/>
    <w:rsid w:val="005E7E98"/>
    <w:rsid w:val="005F4926"/>
    <w:rsid w:val="005F4F56"/>
    <w:rsid w:val="005F563A"/>
    <w:rsid w:val="005F654F"/>
    <w:rsid w:val="005F710D"/>
    <w:rsid w:val="006009BD"/>
    <w:rsid w:val="00604001"/>
    <w:rsid w:val="00604057"/>
    <w:rsid w:val="0060412C"/>
    <w:rsid w:val="006060F2"/>
    <w:rsid w:val="006067E6"/>
    <w:rsid w:val="00606B95"/>
    <w:rsid w:val="00606EE1"/>
    <w:rsid w:val="00610079"/>
    <w:rsid w:val="00610516"/>
    <w:rsid w:val="006107CD"/>
    <w:rsid w:val="00611AB9"/>
    <w:rsid w:val="00613BE5"/>
    <w:rsid w:val="006144AC"/>
    <w:rsid w:val="00615092"/>
    <w:rsid w:val="006151FA"/>
    <w:rsid w:val="00616451"/>
    <w:rsid w:val="0061657C"/>
    <w:rsid w:val="00621D82"/>
    <w:rsid w:val="006221A4"/>
    <w:rsid w:val="006222A2"/>
    <w:rsid w:val="00622C3E"/>
    <w:rsid w:val="00622F36"/>
    <w:rsid w:val="00622F53"/>
    <w:rsid w:val="00623613"/>
    <w:rsid w:val="006248DA"/>
    <w:rsid w:val="0062625A"/>
    <w:rsid w:val="00633586"/>
    <w:rsid w:val="0063487F"/>
    <w:rsid w:val="006348E5"/>
    <w:rsid w:val="00635C32"/>
    <w:rsid w:val="00635FF4"/>
    <w:rsid w:val="006373FA"/>
    <w:rsid w:val="00637761"/>
    <w:rsid w:val="006402F2"/>
    <w:rsid w:val="00644AA8"/>
    <w:rsid w:val="00645727"/>
    <w:rsid w:val="0064659D"/>
    <w:rsid w:val="00646F55"/>
    <w:rsid w:val="00650DEF"/>
    <w:rsid w:val="0065179C"/>
    <w:rsid w:val="006530C4"/>
    <w:rsid w:val="00653CD9"/>
    <w:rsid w:val="00655D89"/>
    <w:rsid w:val="0065796F"/>
    <w:rsid w:val="00660374"/>
    <w:rsid w:val="00660F53"/>
    <w:rsid w:val="006616B7"/>
    <w:rsid w:val="00661879"/>
    <w:rsid w:val="00662F92"/>
    <w:rsid w:val="00664178"/>
    <w:rsid w:val="00664A37"/>
    <w:rsid w:val="0066674C"/>
    <w:rsid w:val="00667221"/>
    <w:rsid w:val="006674B1"/>
    <w:rsid w:val="00670820"/>
    <w:rsid w:val="0067474D"/>
    <w:rsid w:val="006761C6"/>
    <w:rsid w:val="00676DB0"/>
    <w:rsid w:val="006801E1"/>
    <w:rsid w:val="00680E99"/>
    <w:rsid w:val="006825EB"/>
    <w:rsid w:val="00683CF8"/>
    <w:rsid w:val="0068435D"/>
    <w:rsid w:val="00685EE2"/>
    <w:rsid w:val="00686960"/>
    <w:rsid w:val="00687A42"/>
    <w:rsid w:val="00690839"/>
    <w:rsid w:val="0069189A"/>
    <w:rsid w:val="00691E24"/>
    <w:rsid w:val="0069373B"/>
    <w:rsid w:val="00694E79"/>
    <w:rsid w:val="00697BDE"/>
    <w:rsid w:val="006A01C6"/>
    <w:rsid w:val="006A4798"/>
    <w:rsid w:val="006B1DB8"/>
    <w:rsid w:val="006B235F"/>
    <w:rsid w:val="006B25B6"/>
    <w:rsid w:val="006B3115"/>
    <w:rsid w:val="006B5B6A"/>
    <w:rsid w:val="006B660A"/>
    <w:rsid w:val="006B6D1E"/>
    <w:rsid w:val="006B7FB7"/>
    <w:rsid w:val="006C09CC"/>
    <w:rsid w:val="006C46B6"/>
    <w:rsid w:val="006C57FD"/>
    <w:rsid w:val="006C5895"/>
    <w:rsid w:val="006C60EE"/>
    <w:rsid w:val="006C614A"/>
    <w:rsid w:val="006C6425"/>
    <w:rsid w:val="006C6F0F"/>
    <w:rsid w:val="006D1248"/>
    <w:rsid w:val="006D265B"/>
    <w:rsid w:val="006D2D28"/>
    <w:rsid w:val="006D4564"/>
    <w:rsid w:val="006D4970"/>
    <w:rsid w:val="006D4977"/>
    <w:rsid w:val="006D78BC"/>
    <w:rsid w:val="006E1062"/>
    <w:rsid w:val="006E1478"/>
    <w:rsid w:val="006E18C8"/>
    <w:rsid w:val="006E28E1"/>
    <w:rsid w:val="006E6E29"/>
    <w:rsid w:val="006E743F"/>
    <w:rsid w:val="006F148F"/>
    <w:rsid w:val="006F234E"/>
    <w:rsid w:val="006F3737"/>
    <w:rsid w:val="006F5F7E"/>
    <w:rsid w:val="006F5FCE"/>
    <w:rsid w:val="006F7C0D"/>
    <w:rsid w:val="007008F8"/>
    <w:rsid w:val="0070214D"/>
    <w:rsid w:val="00702DC4"/>
    <w:rsid w:val="00704D86"/>
    <w:rsid w:val="0070511C"/>
    <w:rsid w:val="00710625"/>
    <w:rsid w:val="00712675"/>
    <w:rsid w:val="00712F67"/>
    <w:rsid w:val="00714592"/>
    <w:rsid w:val="00714876"/>
    <w:rsid w:val="00715A64"/>
    <w:rsid w:val="0071721C"/>
    <w:rsid w:val="00717B5C"/>
    <w:rsid w:val="00717FB8"/>
    <w:rsid w:val="00720CFB"/>
    <w:rsid w:val="0072322C"/>
    <w:rsid w:val="00723BD7"/>
    <w:rsid w:val="007242E8"/>
    <w:rsid w:val="00724CDD"/>
    <w:rsid w:val="00726E94"/>
    <w:rsid w:val="00727388"/>
    <w:rsid w:val="0073202A"/>
    <w:rsid w:val="007324B8"/>
    <w:rsid w:val="00732D22"/>
    <w:rsid w:val="0073614C"/>
    <w:rsid w:val="00737033"/>
    <w:rsid w:val="007375DF"/>
    <w:rsid w:val="00740C86"/>
    <w:rsid w:val="00741AE3"/>
    <w:rsid w:val="00743C0A"/>
    <w:rsid w:val="007454C1"/>
    <w:rsid w:val="0074710C"/>
    <w:rsid w:val="00747202"/>
    <w:rsid w:val="00747464"/>
    <w:rsid w:val="007507FB"/>
    <w:rsid w:val="00751213"/>
    <w:rsid w:val="00751331"/>
    <w:rsid w:val="00751A83"/>
    <w:rsid w:val="00751CE2"/>
    <w:rsid w:val="00751CE9"/>
    <w:rsid w:val="007550C8"/>
    <w:rsid w:val="007562D8"/>
    <w:rsid w:val="007601BF"/>
    <w:rsid w:val="00762430"/>
    <w:rsid w:val="0076444C"/>
    <w:rsid w:val="00765784"/>
    <w:rsid w:val="00765825"/>
    <w:rsid w:val="007669C6"/>
    <w:rsid w:val="007673F2"/>
    <w:rsid w:val="00773ADA"/>
    <w:rsid w:val="00773C96"/>
    <w:rsid w:val="00774A8D"/>
    <w:rsid w:val="007754DE"/>
    <w:rsid w:val="00776295"/>
    <w:rsid w:val="00776B8F"/>
    <w:rsid w:val="00776CCF"/>
    <w:rsid w:val="00781284"/>
    <w:rsid w:val="007832A4"/>
    <w:rsid w:val="00783869"/>
    <w:rsid w:val="007852C7"/>
    <w:rsid w:val="007861AD"/>
    <w:rsid w:val="00786466"/>
    <w:rsid w:val="00787BFA"/>
    <w:rsid w:val="007930F9"/>
    <w:rsid w:val="007942DE"/>
    <w:rsid w:val="00794AC7"/>
    <w:rsid w:val="007965F8"/>
    <w:rsid w:val="007979FD"/>
    <w:rsid w:val="007A2237"/>
    <w:rsid w:val="007A2846"/>
    <w:rsid w:val="007A3C81"/>
    <w:rsid w:val="007A5123"/>
    <w:rsid w:val="007A550C"/>
    <w:rsid w:val="007A7347"/>
    <w:rsid w:val="007B387F"/>
    <w:rsid w:val="007B5E67"/>
    <w:rsid w:val="007B5F3B"/>
    <w:rsid w:val="007B69FC"/>
    <w:rsid w:val="007B72F6"/>
    <w:rsid w:val="007B7A3F"/>
    <w:rsid w:val="007C2EAA"/>
    <w:rsid w:val="007C39AC"/>
    <w:rsid w:val="007C3AC9"/>
    <w:rsid w:val="007C4379"/>
    <w:rsid w:val="007C638C"/>
    <w:rsid w:val="007C6C0A"/>
    <w:rsid w:val="007C6DF7"/>
    <w:rsid w:val="007C7BA4"/>
    <w:rsid w:val="007D0E28"/>
    <w:rsid w:val="007D386D"/>
    <w:rsid w:val="007D40C9"/>
    <w:rsid w:val="007D7C71"/>
    <w:rsid w:val="007E1366"/>
    <w:rsid w:val="007E13FC"/>
    <w:rsid w:val="007E1A5B"/>
    <w:rsid w:val="007E1F75"/>
    <w:rsid w:val="007E201A"/>
    <w:rsid w:val="007E3095"/>
    <w:rsid w:val="007E450F"/>
    <w:rsid w:val="007E570E"/>
    <w:rsid w:val="007E5D33"/>
    <w:rsid w:val="007E6830"/>
    <w:rsid w:val="007E6C67"/>
    <w:rsid w:val="007E7163"/>
    <w:rsid w:val="007E771A"/>
    <w:rsid w:val="007F07CC"/>
    <w:rsid w:val="007F256A"/>
    <w:rsid w:val="007F4CA5"/>
    <w:rsid w:val="007F5768"/>
    <w:rsid w:val="007F669A"/>
    <w:rsid w:val="00801942"/>
    <w:rsid w:val="00801E5B"/>
    <w:rsid w:val="008045A5"/>
    <w:rsid w:val="00805CC4"/>
    <w:rsid w:val="00807EFB"/>
    <w:rsid w:val="00807F33"/>
    <w:rsid w:val="00810A16"/>
    <w:rsid w:val="00810B2F"/>
    <w:rsid w:val="00812055"/>
    <w:rsid w:val="0081375A"/>
    <w:rsid w:val="008164E9"/>
    <w:rsid w:val="0082146E"/>
    <w:rsid w:val="00821778"/>
    <w:rsid w:val="00821E06"/>
    <w:rsid w:val="00822240"/>
    <w:rsid w:val="00822847"/>
    <w:rsid w:val="0082361E"/>
    <w:rsid w:val="00826480"/>
    <w:rsid w:val="00826553"/>
    <w:rsid w:val="008265B0"/>
    <w:rsid w:val="00826A75"/>
    <w:rsid w:val="008303CC"/>
    <w:rsid w:val="00830913"/>
    <w:rsid w:val="00830B68"/>
    <w:rsid w:val="00832C14"/>
    <w:rsid w:val="008330DB"/>
    <w:rsid w:val="008334EB"/>
    <w:rsid w:val="00835A24"/>
    <w:rsid w:val="00835EB1"/>
    <w:rsid w:val="00836CF8"/>
    <w:rsid w:val="00841A47"/>
    <w:rsid w:val="00842F75"/>
    <w:rsid w:val="00845AE4"/>
    <w:rsid w:val="00847AC6"/>
    <w:rsid w:val="00850BA0"/>
    <w:rsid w:val="008512D8"/>
    <w:rsid w:val="00851C8D"/>
    <w:rsid w:val="00857F00"/>
    <w:rsid w:val="00860D9C"/>
    <w:rsid w:val="00861180"/>
    <w:rsid w:val="00861349"/>
    <w:rsid w:val="00862F4C"/>
    <w:rsid w:val="00864CEB"/>
    <w:rsid w:val="008655BE"/>
    <w:rsid w:val="00871286"/>
    <w:rsid w:val="00876200"/>
    <w:rsid w:val="00877154"/>
    <w:rsid w:val="00880961"/>
    <w:rsid w:val="00882A5A"/>
    <w:rsid w:val="00883039"/>
    <w:rsid w:val="00883EA7"/>
    <w:rsid w:val="00885686"/>
    <w:rsid w:val="00885FBD"/>
    <w:rsid w:val="00890723"/>
    <w:rsid w:val="008909CD"/>
    <w:rsid w:val="00891B41"/>
    <w:rsid w:val="008971B9"/>
    <w:rsid w:val="008A2755"/>
    <w:rsid w:val="008A3A7C"/>
    <w:rsid w:val="008A43F3"/>
    <w:rsid w:val="008A504D"/>
    <w:rsid w:val="008A58A5"/>
    <w:rsid w:val="008A598D"/>
    <w:rsid w:val="008A78D7"/>
    <w:rsid w:val="008B36EC"/>
    <w:rsid w:val="008B5197"/>
    <w:rsid w:val="008B6B45"/>
    <w:rsid w:val="008B6B4F"/>
    <w:rsid w:val="008C14B8"/>
    <w:rsid w:val="008C17A0"/>
    <w:rsid w:val="008C1989"/>
    <w:rsid w:val="008C1F9C"/>
    <w:rsid w:val="008C2EAC"/>
    <w:rsid w:val="008C4D4D"/>
    <w:rsid w:val="008C70B6"/>
    <w:rsid w:val="008C7529"/>
    <w:rsid w:val="008C7A95"/>
    <w:rsid w:val="008D1775"/>
    <w:rsid w:val="008D2DE9"/>
    <w:rsid w:val="008D4BD3"/>
    <w:rsid w:val="008D65DD"/>
    <w:rsid w:val="008D6633"/>
    <w:rsid w:val="008D66CD"/>
    <w:rsid w:val="008D771B"/>
    <w:rsid w:val="008E1C02"/>
    <w:rsid w:val="008E235A"/>
    <w:rsid w:val="008E238C"/>
    <w:rsid w:val="008E39D4"/>
    <w:rsid w:val="008E4227"/>
    <w:rsid w:val="008E7CAB"/>
    <w:rsid w:val="008E7F82"/>
    <w:rsid w:val="008F0002"/>
    <w:rsid w:val="008F5D60"/>
    <w:rsid w:val="008F70FB"/>
    <w:rsid w:val="008F7C37"/>
    <w:rsid w:val="00901081"/>
    <w:rsid w:val="009010C7"/>
    <w:rsid w:val="009026A5"/>
    <w:rsid w:val="00902E20"/>
    <w:rsid w:val="00903499"/>
    <w:rsid w:val="009038A5"/>
    <w:rsid w:val="00905F22"/>
    <w:rsid w:val="00910784"/>
    <w:rsid w:val="0091085E"/>
    <w:rsid w:val="00911587"/>
    <w:rsid w:val="00911F5E"/>
    <w:rsid w:val="00912488"/>
    <w:rsid w:val="00913B8B"/>
    <w:rsid w:val="00913DD1"/>
    <w:rsid w:val="00915562"/>
    <w:rsid w:val="00915832"/>
    <w:rsid w:val="00916415"/>
    <w:rsid w:val="00916986"/>
    <w:rsid w:val="00916DEA"/>
    <w:rsid w:val="00923248"/>
    <w:rsid w:val="009264D0"/>
    <w:rsid w:val="00926806"/>
    <w:rsid w:val="00927ED0"/>
    <w:rsid w:val="00931DE9"/>
    <w:rsid w:val="009326CC"/>
    <w:rsid w:val="009327F4"/>
    <w:rsid w:val="00934413"/>
    <w:rsid w:val="00934754"/>
    <w:rsid w:val="00936815"/>
    <w:rsid w:val="0093741D"/>
    <w:rsid w:val="00940B5A"/>
    <w:rsid w:val="00945DE6"/>
    <w:rsid w:val="009469F4"/>
    <w:rsid w:val="00947C78"/>
    <w:rsid w:val="009502C2"/>
    <w:rsid w:val="009504DA"/>
    <w:rsid w:val="00951201"/>
    <w:rsid w:val="00956F17"/>
    <w:rsid w:val="00960569"/>
    <w:rsid w:val="00960DE4"/>
    <w:rsid w:val="00963C80"/>
    <w:rsid w:val="00970A67"/>
    <w:rsid w:val="00971FCD"/>
    <w:rsid w:val="009724B4"/>
    <w:rsid w:val="00973EC3"/>
    <w:rsid w:val="00974A87"/>
    <w:rsid w:val="00975E2F"/>
    <w:rsid w:val="009762E7"/>
    <w:rsid w:val="00976A07"/>
    <w:rsid w:val="009778B7"/>
    <w:rsid w:val="00980553"/>
    <w:rsid w:val="009811B0"/>
    <w:rsid w:val="009836F6"/>
    <w:rsid w:val="0098616E"/>
    <w:rsid w:val="00986431"/>
    <w:rsid w:val="009903DF"/>
    <w:rsid w:val="009925DB"/>
    <w:rsid w:val="009966A5"/>
    <w:rsid w:val="009969C2"/>
    <w:rsid w:val="009970F4"/>
    <w:rsid w:val="00997E19"/>
    <w:rsid w:val="009A03FF"/>
    <w:rsid w:val="009A0D2C"/>
    <w:rsid w:val="009A4008"/>
    <w:rsid w:val="009A486E"/>
    <w:rsid w:val="009A521B"/>
    <w:rsid w:val="009A5253"/>
    <w:rsid w:val="009A56C9"/>
    <w:rsid w:val="009B01A3"/>
    <w:rsid w:val="009B2438"/>
    <w:rsid w:val="009B2D60"/>
    <w:rsid w:val="009B432C"/>
    <w:rsid w:val="009B6D47"/>
    <w:rsid w:val="009C0C34"/>
    <w:rsid w:val="009C1454"/>
    <w:rsid w:val="009C299F"/>
    <w:rsid w:val="009C4FFB"/>
    <w:rsid w:val="009C5632"/>
    <w:rsid w:val="009C5C42"/>
    <w:rsid w:val="009C785C"/>
    <w:rsid w:val="009D19DF"/>
    <w:rsid w:val="009D3204"/>
    <w:rsid w:val="009D46DE"/>
    <w:rsid w:val="009D4F37"/>
    <w:rsid w:val="009E015B"/>
    <w:rsid w:val="009E2222"/>
    <w:rsid w:val="009E2726"/>
    <w:rsid w:val="009E31CC"/>
    <w:rsid w:val="009E4B5E"/>
    <w:rsid w:val="009E4C4E"/>
    <w:rsid w:val="009E53CA"/>
    <w:rsid w:val="009E7D14"/>
    <w:rsid w:val="009F4569"/>
    <w:rsid w:val="009F4A01"/>
    <w:rsid w:val="009F55FF"/>
    <w:rsid w:val="009F58AE"/>
    <w:rsid w:val="00A00A97"/>
    <w:rsid w:val="00A0196E"/>
    <w:rsid w:val="00A02EAA"/>
    <w:rsid w:val="00A03E9E"/>
    <w:rsid w:val="00A0604E"/>
    <w:rsid w:val="00A07FDC"/>
    <w:rsid w:val="00A10D15"/>
    <w:rsid w:val="00A11672"/>
    <w:rsid w:val="00A12249"/>
    <w:rsid w:val="00A127BD"/>
    <w:rsid w:val="00A1295F"/>
    <w:rsid w:val="00A12DA3"/>
    <w:rsid w:val="00A13350"/>
    <w:rsid w:val="00A16840"/>
    <w:rsid w:val="00A1795A"/>
    <w:rsid w:val="00A200B4"/>
    <w:rsid w:val="00A20671"/>
    <w:rsid w:val="00A2073A"/>
    <w:rsid w:val="00A22159"/>
    <w:rsid w:val="00A238EA"/>
    <w:rsid w:val="00A24AD1"/>
    <w:rsid w:val="00A25753"/>
    <w:rsid w:val="00A274B9"/>
    <w:rsid w:val="00A27D22"/>
    <w:rsid w:val="00A31083"/>
    <w:rsid w:val="00A32327"/>
    <w:rsid w:val="00A33C2D"/>
    <w:rsid w:val="00A34E49"/>
    <w:rsid w:val="00A355BA"/>
    <w:rsid w:val="00A36460"/>
    <w:rsid w:val="00A370D7"/>
    <w:rsid w:val="00A41E44"/>
    <w:rsid w:val="00A41F70"/>
    <w:rsid w:val="00A4200E"/>
    <w:rsid w:val="00A42853"/>
    <w:rsid w:val="00A42937"/>
    <w:rsid w:val="00A44DE6"/>
    <w:rsid w:val="00A454DA"/>
    <w:rsid w:val="00A5015B"/>
    <w:rsid w:val="00A501AA"/>
    <w:rsid w:val="00A510B1"/>
    <w:rsid w:val="00A51A28"/>
    <w:rsid w:val="00A51A48"/>
    <w:rsid w:val="00A56BD7"/>
    <w:rsid w:val="00A56C2E"/>
    <w:rsid w:val="00A60F51"/>
    <w:rsid w:val="00A61A65"/>
    <w:rsid w:val="00A623A4"/>
    <w:rsid w:val="00A64BE3"/>
    <w:rsid w:val="00A66CDB"/>
    <w:rsid w:val="00A7094B"/>
    <w:rsid w:val="00A70C18"/>
    <w:rsid w:val="00A70DCD"/>
    <w:rsid w:val="00A70DD0"/>
    <w:rsid w:val="00A743AC"/>
    <w:rsid w:val="00A74CCB"/>
    <w:rsid w:val="00A756A6"/>
    <w:rsid w:val="00A75D67"/>
    <w:rsid w:val="00A7679A"/>
    <w:rsid w:val="00A77C7D"/>
    <w:rsid w:val="00A83390"/>
    <w:rsid w:val="00A83807"/>
    <w:rsid w:val="00A84101"/>
    <w:rsid w:val="00A84A95"/>
    <w:rsid w:val="00A85369"/>
    <w:rsid w:val="00A869ED"/>
    <w:rsid w:val="00A90047"/>
    <w:rsid w:val="00A93133"/>
    <w:rsid w:val="00A93AB6"/>
    <w:rsid w:val="00A975AB"/>
    <w:rsid w:val="00AA10EC"/>
    <w:rsid w:val="00AA1369"/>
    <w:rsid w:val="00AA4144"/>
    <w:rsid w:val="00AA48B6"/>
    <w:rsid w:val="00AA7513"/>
    <w:rsid w:val="00AA79DB"/>
    <w:rsid w:val="00AA7FBE"/>
    <w:rsid w:val="00AB0B95"/>
    <w:rsid w:val="00AB0C5B"/>
    <w:rsid w:val="00AB22E8"/>
    <w:rsid w:val="00AB28B6"/>
    <w:rsid w:val="00AB2F3B"/>
    <w:rsid w:val="00AB3D98"/>
    <w:rsid w:val="00AB418A"/>
    <w:rsid w:val="00AB5BC0"/>
    <w:rsid w:val="00AB64A6"/>
    <w:rsid w:val="00AB671D"/>
    <w:rsid w:val="00AB744E"/>
    <w:rsid w:val="00AB745E"/>
    <w:rsid w:val="00AC00D1"/>
    <w:rsid w:val="00AC0A46"/>
    <w:rsid w:val="00AC1345"/>
    <w:rsid w:val="00AC170C"/>
    <w:rsid w:val="00AC2C4F"/>
    <w:rsid w:val="00AC34B1"/>
    <w:rsid w:val="00AC3E18"/>
    <w:rsid w:val="00AC5FEB"/>
    <w:rsid w:val="00AC6BB0"/>
    <w:rsid w:val="00AD029E"/>
    <w:rsid w:val="00AD2EEB"/>
    <w:rsid w:val="00AD44D7"/>
    <w:rsid w:val="00AD4E31"/>
    <w:rsid w:val="00AD777B"/>
    <w:rsid w:val="00AE0F1D"/>
    <w:rsid w:val="00AE184A"/>
    <w:rsid w:val="00AE1DCC"/>
    <w:rsid w:val="00AE27E1"/>
    <w:rsid w:val="00AE2C59"/>
    <w:rsid w:val="00AE3980"/>
    <w:rsid w:val="00AE3D28"/>
    <w:rsid w:val="00AE4AC1"/>
    <w:rsid w:val="00AF02B8"/>
    <w:rsid w:val="00AF0604"/>
    <w:rsid w:val="00AF1933"/>
    <w:rsid w:val="00AF1DBB"/>
    <w:rsid w:val="00AF31A8"/>
    <w:rsid w:val="00AF36F5"/>
    <w:rsid w:val="00AF41E1"/>
    <w:rsid w:val="00AF65B1"/>
    <w:rsid w:val="00AF7A1E"/>
    <w:rsid w:val="00B01B2F"/>
    <w:rsid w:val="00B03B48"/>
    <w:rsid w:val="00B04D1D"/>
    <w:rsid w:val="00B05B89"/>
    <w:rsid w:val="00B05BC0"/>
    <w:rsid w:val="00B06626"/>
    <w:rsid w:val="00B0750A"/>
    <w:rsid w:val="00B1109B"/>
    <w:rsid w:val="00B11A22"/>
    <w:rsid w:val="00B17802"/>
    <w:rsid w:val="00B20DC5"/>
    <w:rsid w:val="00B21081"/>
    <w:rsid w:val="00B220B7"/>
    <w:rsid w:val="00B25077"/>
    <w:rsid w:val="00B3043E"/>
    <w:rsid w:val="00B3574B"/>
    <w:rsid w:val="00B378A2"/>
    <w:rsid w:val="00B42848"/>
    <w:rsid w:val="00B4295E"/>
    <w:rsid w:val="00B43303"/>
    <w:rsid w:val="00B435BF"/>
    <w:rsid w:val="00B455C7"/>
    <w:rsid w:val="00B45986"/>
    <w:rsid w:val="00B50AE4"/>
    <w:rsid w:val="00B5121F"/>
    <w:rsid w:val="00B51859"/>
    <w:rsid w:val="00B52A96"/>
    <w:rsid w:val="00B534EB"/>
    <w:rsid w:val="00B54B94"/>
    <w:rsid w:val="00B54E11"/>
    <w:rsid w:val="00B55922"/>
    <w:rsid w:val="00B574E7"/>
    <w:rsid w:val="00B61075"/>
    <w:rsid w:val="00B6285A"/>
    <w:rsid w:val="00B62941"/>
    <w:rsid w:val="00B6298D"/>
    <w:rsid w:val="00B63AFC"/>
    <w:rsid w:val="00B65360"/>
    <w:rsid w:val="00B67363"/>
    <w:rsid w:val="00B67C01"/>
    <w:rsid w:val="00B70000"/>
    <w:rsid w:val="00B70E03"/>
    <w:rsid w:val="00B71D3A"/>
    <w:rsid w:val="00B72062"/>
    <w:rsid w:val="00B7225D"/>
    <w:rsid w:val="00B74151"/>
    <w:rsid w:val="00B743F9"/>
    <w:rsid w:val="00B773C4"/>
    <w:rsid w:val="00B77587"/>
    <w:rsid w:val="00B811C9"/>
    <w:rsid w:val="00B84394"/>
    <w:rsid w:val="00B84686"/>
    <w:rsid w:val="00B85605"/>
    <w:rsid w:val="00B93164"/>
    <w:rsid w:val="00B9319D"/>
    <w:rsid w:val="00B94338"/>
    <w:rsid w:val="00B95B4B"/>
    <w:rsid w:val="00BA1223"/>
    <w:rsid w:val="00BA1840"/>
    <w:rsid w:val="00BA1C24"/>
    <w:rsid w:val="00BA2065"/>
    <w:rsid w:val="00BA24A8"/>
    <w:rsid w:val="00BA2A83"/>
    <w:rsid w:val="00BA2B05"/>
    <w:rsid w:val="00BB289F"/>
    <w:rsid w:val="00BB2A68"/>
    <w:rsid w:val="00BB3AC7"/>
    <w:rsid w:val="00BB56B2"/>
    <w:rsid w:val="00BB7A5E"/>
    <w:rsid w:val="00BB7CC4"/>
    <w:rsid w:val="00BC0237"/>
    <w:rsid w:val="00BC0715"/>
    <w:rsid w:val="00BC0C61"/>
    <w:rsid w:val="00BC1DD6"/>
    <w:rsid w:val="00BC40CC"/>
    <w:rsid w:val="00BC461E"/>
    <w:rsid w:val="00BC6D78"/>
    <w:rsid w:val="00BC7B51"/>
    <w:rsid w:val="00BC7F91"/>
    <w:rsid w:val="00BD2B21"/>
    <w:rsid w:val="00BD40B3"/>
    <w:rsid w:val="00BD41EE"/>
    <w:rsid w:val="00BD41FC"/>
    <w:rsid w:val="00BD4B3E"/>
    <w:rsid w:val="00BD62C4"/>
    <w:rsid w:val="00BD700A"/>
    <w:rsid w:val="00BE05FD"/>
    <w:rsid w:val="00BE0787"/>
    <w:rsid w:val="00BE0B08"/>
    <w:rsid w:val="00BE0F17"/>
    <w:rsid w:val="00BE117A"/>
    <w:rsid w:val="00BE13BE"/>
    <w:rsid w:val="00BE322F"/>
    <w:rsid w:val="00BE60EF"/>
    <w:rsid w:val="00BE6E88"/>
    <w:rsid w:val="00BE72FF"/>
    <w:rsid w:val="00BE7914"/>
    <w:rsid w:val="00BF11D7"/>
    <w:rsid w:val="00BF169C"/>
    <w:rsid w:val="00BF51D6"/>
    <w:rsid w:val="00BF54C0"/>
    <w:rsid w:val="00BF5B0C"/>
    <w:rsid w:val="00BF6609"/>
    <w:rsid w:val="00BF6A67"/>
    <w:rsid w:val="00BF76A7"/>
    <w:rsid w:val="00C003CA"/>
    <w:rsid w:val="00C00637"/>
    <w:rsid w:val="00C01921"/>
    <w:rsid w:val="00C01E79"/>
    <w:rsid w:val="00C05893"/>
    <w:rsid w:val="00C058C7"/>
    <w:rsid w:val="00C0797D"/>
    <w:rsid w:val="00C10611"/>
    <w:rsid w:val="00C12C8C"/>
    <w:rsid w:val="00C159E3"/>
    <w:rsid w:val="00C1678F"/>
    <w:rsid w:val="00C1777E"/>
    <w:rsid w:val="00C17BD0"/>
    <w:rsid w:val="00C203E2"/>
    <w:rsid w:val="00C20BDB"/>
    <w:rsid w:val="00C22CE3"/>
    <w:rsid w:val="00C235AC"/>
    <w:rsid w:val="00C24937"/>
    <w:rsid w:val="00C25C56"/>
    <w:rsid w:val="00C26ADD"/>
    <w:rsid w:val="00C26BC3"/>
    <w:rsid w:val="00C26FFC"/>
    <w:rsid w:val="00C30A56"/>
    <w:rsid w:val="00C318BB"/>
    <w:rsid w:val="00C31921"/>
    <w:rsid w:val="00C41795"/>
    <w:rsid w:val="00C4240B"/>
    <w:rsid w:val="00C47E66"/>
    <w:rsid w:val="00C517EC"/>
    <w:rsid w:val="00C54FD2"/>
    <w:rsid w:val="00C60E93"/>
    <w:rsid w:val="00C618B9"/>
    <w:rsid w:val="00C63CF3"/>
    <w:rsid w:val="00C642D7"/>
    <w:rsid w:val="00C64B52"/>
    <w:rsid w:val="00C65C56"/>
    <w:rsid w:val="00C67E3E"/>
    <w:rsid w:val="00C72559"/>
    <w:rsid w:val="00C733C3"/>
    <w:rsid w:val="00C73D2A"/>
    <w:rsid w:val="00C74850"/>
    <w:rsid w:val="00C74DF8"/>
    <w:rsid w:val="00C7572B"/>
    <w:rsid w:val="00C7793E"/>
    <w:rsid w:val="00C81626"/>
    <w:rsid w:val="00C84781"/>
    <w:rsid w:val="00C862AA"/>
    <w:rsid w:val="00C87DEB"/>
    <w:rsid w:val="00C9319C"/>
    <w:rsid w:val="00C93E46"/>
    <w:rsid w:val="00C95BD4"/>
    <w:rsid w:val="00CA0A7F"/>
    <w:rsid w:val="00CA0E96"/>
    <w:rsid w:val="00CA238E"/>
    <w:rsid w:val="00CA4EFE"/>
    <w:rsid w:val="00CA538E"/>
    <w:rsid w:val="00CA5DD3"/>
    <w:rsid w:val="00CA7B28"/>
    <w:rsid w:val="00CB069C"/>
    <w:rsid w:val="00CB18DF"/>
    <w:rsid w:val="00CB31DF"/>
    <w:rsid w:val="00CB4611"/>
    <w:rsid w:val="00CB7CA5"/>
    <w:rsid w:val="00CC08CE"/>
    <w:rsid w:val="00CC0C47"/>
    <w:rsid w:val="00CC0D02"/>
    <w:rsid w:val="00CC14FF"/>
    <w:rsid w:val="00CC2A18"/>
    <w:rsid w:val="00CC493A"/>
    <w:rsid w:val="00CC6C0B"/>
    <w:rsid w:val="00CC7275"/>
    <w:rsid w:val="00CC7EDE"/>
    <w:rsid w:val="00CD0292"/>
    <w:rsid w:val="00CD1BC2"/>
    <w:rsid w:val="00CD23D6"/>
    <w:rsid w:val="00CD2DCF"/>
    <w:rsid w:val="00CD42AC"/>
    <w:rsid w:val="00CE07F2"/>
    <w:rsid w:val="00CE7666"/>
    <w:rsid w:val="00CF0E5A"/>
    <w:rsid w:val="00CF56AE"/>
    <w:rsid w:val="00CF7947"/>
    <w:rsid w:val="00D0009B"/>
    <w:rsid w:val="00D00383"/>
    <w:rsid w:val="00D01B81"/>
    <w:rsid w:val="00D01CD3"/>
    <w:rsid w:val="00D03DFD"/>
    <w:rsid w:val="00D058DE"/>
    <w:rsid w:val="00D05FFD"/>
    <w:rsid w:val="00D061B4"/>
    <w:rsid w:val="00D065E5"/>
    <w:rsid w:val="00D07853"/>
    <w:rsid w:val="00D118A1"/>
    <w:rsid w:val="00D11DC8"/>
    <w:rsid w:val="00D12056"/>
    <w:rsid w:val="00D13386"/>
    <w:rsid w:val="00D14AA8"/>
    <w:rsid w:val="00D15739"/>
    <w:rsid w:val="00D15FD1"/>
    <w:rsid w:val="00D161B7"/>
    <w:rsid w:val="00D17283"/>
    <w:rsid w:val="00D17560"/>
    <w:rsid w:val="00D1767B"/>
    <w:rsid w:val="00D17F61"/>
    <w:rsid w:val="00D248D3"/>
    <w:rsid w:val="00D268C1"/>
    <w:rsid w:val="00D33DC8"/>
    <w:rsid w:val="00D35C92"/>
    <w:rsid w:val="00D36A89"/>
    <w:rsid w:val="00D36DD3"/>
    <w:rsid w:val="00D36EB8"/>
    <w:rsid w:val="00D37FA4"/>
    <w:rsid w:val="00D407DD"/>
    <w:rsid w:val="00D41AC5"/>
    <w:rsid w:val="00D42252"/>
    <w:rsid w:val="00D42E46"/>
    <w:rsid w:val="00D46D8B"/>
    <w:rsid w:val="00D46F2E"/>
    <w:rsid w:val="00D47607"/>
    <w:rsid w:val="00D4760A"/>
    <w:rsid w:val="00D51644"/>
    <w:rsid w:val="00D54495"/>
    <w:rsid w:val="00D578E8"/>
    <w:rsid w:val="00D60EA5"/>
    <w:rsid w:val="00D6356E"/>
    <w:rsid w:val="00D6366F"/>
    <w:rsid w:val="00D641A2"/>
    <w:rsid w:val="00D6444F"/>
    <w:rsid w:val="00D66A2A"/>
    <w:rsid w:val="00D729E1"/>
    <w:rsid w:val="00D7330B"/>
    <w:rsid w:val="00D73673"/>
    <w:rsid w:val="00D75628"/>
    <w:rsid w:val="00D762BE"/>
    <w:rsid w:val="00D82E05"/>
    <w:rsid w:val="00D833E3"/>
    <w:rsid w:val="00D839BC"/>
    <w:rsid w:val="00D84AFF"/>
    <w:rsid w:val="00D8568E"/>
    <w:rsid w:val="00D87D50"/>
    <w:rsid w:val="00D90016"/>
    <w:rsid w:val="00D90B59"/>
    <w:rsid w:val="00D91745"/>
    <w:rsid w:val="00D91A6C"/>
    <w:rsid w:val="00D91B41"/>
    <w:rsid w:val="00D92EEF"/>
    <w:rsid w:val="00D9491E"/>
    <w:rsid w:val="00D949A1"/>
    <w:rsid w:val="00D95BC2"/>
    <w:rsid w:val="00D96390"/>
    <w:rsid w:val="00DA0D85"/>
    <w:rsid w:val="00DA28C7"/>
    <w:rsid w:val="00DA4A57"/>
    <w:rsid w:val="00DA4DCF"/>
    <w:rsid w:val="00DA5D03"/>
    <w:rsid w:val="00DA6819"/>
    <w:rsid w:val="00DA723B"/>
    <w:rsid w:val="00DB0A41"/>
    <w:rsid w:val="00DB1BCD"/>
    <w:rsid w:val="00DB68F7"/>
    <w:rsid w:val="00DC0193"/>
    <w:rsid w:val="00DC1AF4"/>
    <w:rsid w:val="00DC2BBD"/>
    <w:rsid w:val="00DC373F"/>
    <w:rsid w:val="00DC45E6"/>
    <w:rsid w:val="00DC7BFB"/>
    <w:rsid w:val="00DD1DC4"/>
    <w:rsid w:val="00DD24EE"/>
    <w:rsid w:val="00DD29B5"/>
    <w:rsid w:val="00DD3D0B"/>
    <w:rsid w:val="00DD4A51"/>
    <w:rsid w:val="00DE0A78"/>
    <w:rsid w:val="00DE2088"/>
    <w:rsid w:val="00DE5A19"/>
    <w:rsid w:val="00DE5F7D"/>
    <w:rsid w:val="00DE6E0D"/>
    <w:rsid w:val="00DF061F"/>
    <w:rsid w:val="00DF0665"/>
    <w:rsid w:val="00DF1D27"/>
    <w:rsid w:val="00DF7396"/>
    <w:rsid w:val="00E001E4"/>
    <w:rsid w:val="00E00206"/>
    <w:rsid w:val="00E008CD"/>
    <w:rsid w:val="00E009B9"/>
    <w:rsid w:val="00E0124D"/>
    <w:rsid w:val="00E014D4"/>
    <w:rsid w:val="00E07D21"/>
    <w:rsid w:val="00E1013B"/>
    <w:rsid w:val="00E10B48"/>
    <w:rsid w:val="00E11A2B"/>
    <w:rsid w:val="00E16A38"/>
    <w:rsid w:val="00E2501F"/>
    <w:rsid w:val="00E26A8B"/>
    <w:rsid w:val="00E3266C"/>
    <w:rsid w:val="00E32738"/>
    <w:rsid w:val="00E36575"/>
    <w:rsid w:val="00E407FA"/>
    <w:rsid w:val="00E411E5"/>
    <w:rsid w:val="00E461F8"/>
    <w:rsid w:val="00E46AD5"/>
    <w:rsid w:val="00E50E0A"/>
    <w:rsid w:val="00E511B5"/>
    <w:rsid w:val="00E5667F"/>
    <w:rsid w:val="00E60561"/>
    <w:rsid w:val="00E61747"/>
    <w:rsid w:val="00E62C97"/>
    <w:rsid w:val="00E644EC"/>
    <w:rsid w:val="00E6457A"/>
    <w:rsid w:val="00E64EFF"/>
    <w:rsid w:val="00E650B3"/>
    <w:rsid w:val="00E679C8"/>
    <w:rsid w:val="00E74570"/>
    <w:rsid w:val="00E770A6"/>
    <w:rsid w:val="00E8043F"/>
    <w:rsid w:val="00E81025"/>
    <w:rsid w:val="00E82AD8"/>
    <w:rsid w:val="00E85299"/>
    <w:rsid w:val="00E85CB2"/>
    <w:rsid w:val="00E85D24"/>
    <w:rsid w:val="00E87075"/>
    <w:rsid w:val="00E914D5"/>
    <w:rsid w:val="00E938D0"/>
    <w:rsid w:val="00E94B72"/>
    <w:rsid w:val="00E9598B"/>
    <w:rsid w:val="00E96671"/>
    <w:rsid w:val="00E977AB"/>
    <w:rsid w:val="00E97BEF"/>
    <w:rsid w:val="00EA04A4"/>
    <w:rsid w:val="00EA0766"/>
    <w:rsid w:val="00EA1D7C"/>
    <w:rsid w:val="00EA2989"/>
    <w:rsid w:val="00EA2BE5"/>
    <w:rsid w:val="00EA60DE"/>
    <w:rsid w:val="00EA62B7"/>
    <w:rsid w:val="00EA67BB"/>
    <w:rsid w:val="00EA7A79"/>
    <w:rsid w:val="00EB19A3"/>
    <w:rsid w:val="00EB220D"/>
    <w:rsid w:val="00EB25BD"/>
    <w:rsid w:val="00EB4569"/>
    <w:rsid w:val="00EB5E37"/>
    <w:rsid w:val="00EB6A29"/>
    <w:rsid w:val="00EB71CA"/>
    <w:rsid w:val="00EC19E8"/>
    <w:rsid w:val="00EC3412"/>
    <w:rsid w:val="00EC6F7B"/>
    <w:rsid w:val="00EC77BE"/>
    <w:rsid w:val="00EC79A3"/>
    <w:rsid w:val="00ED07C3"/>
    <w:rsid w:val="00ED1EEA"/>
    <w:rsid w:val="00ED29CD"/>
    <w:rsid w:val="00ED36B8"/>
    <w:rsid w:val="00ED3AF4"/>
    <w:rsid w:val="00ED5C61"/>
    <w:rsid w:val="00ED75FD"/>
    <w:rsid w:val="00ED78B9"/>
    <w:rsid w:val="00EE0DC3"/>
    <w:rsid w:val="00EE1FE3"/>
    <w:rsid w:val="00EE378B"/>
    <w:rsid w:val="00EE4323"/>
    <w:rsid w:val="00EE52AB"/>
    <w:rsid w:val="00EE56C1"/>
    <w:rsid w:val="00EE7F87"/>
    <w:rsid w:val="00EF0236"/>
    <w:rsid w:val="00EF0A16"/>
    <w:rsid w:val="00EF1704"/>
    <w:rsid w:val="00EF385A"/>
    <w:rsid w:val="00EF4659"/>
    <w:rsid w:val="00F00C25"/>
    <w:rsid w:val="00F0256E"/>
    <w:rsid w:val="00F02A31"/>
    <w:rsid w:val="00F02ACD"/>
    <w:rsid w:val="00F03D25"/>
    <w:rsid w:val="00F0404C"/>
    <w:rsid w:val="00F04AE2"/>
    <w:rsid w:val="00F04F00"/>
    <w:rsid w:val="00F11E04"/>
    <w:rsid w:val="00F11E65"/>
    <w:rsid w:val="00F12D00"/>
    <w:rsid w:val="00F1417E"/>
    <w:rsid w:val="00F15061"/>
    <w:rsid w:val="00F1520E"/>
    <w:rsid w:val="00F1580A"/>
    <w:rsid w:val="00F16BA1"/>
    <w:rsid w:val="00F213BC"/>
    <w:rsid w:val="00F23772"/>
    <w:rsid w:val="00F267A7"/>
    <w:rsid w:val="00F2713C"/>
    <w:rsid w:val="00F31804"/>
    <w:rsid w:val="00F31C5D"/>
    <w:rsid w:val="00F34648"/>
    <w:rsid w:val="00F35C7A"/>
    <w:rsid w:val="00F373B4"/>
    <w:rsid w:val="00F376F1"/>
    <w:rsid w:val="00F40195"/>
    <w:rsid w:val="00F401AD"/>
    <w:rsid w:val="00F41A85"/>
    <w:rsid w:val="00F44CB0"/>
    <w:rsid w:val="00F50DE1"/>
    <w:rsid w:val="00F511C5"/>
    <w:rsid w:val="00F514EA"/>
    <w:rsid w:val="00F515E3"/>
    <w:rsid w:val="00F555C2"/>
    <w:rsid w:val="00F57969"/>
    <w:rsid w:val="00F620B9"/>
    <w:rsid w:val="00F63227"/>
    <w:rsid w:val="00F6342B"/>
    <w:rsid w:val="00F63B5B"/>
    <w:rsid w:val="00F7195C"/>
    <w:rsid w:val="00F72E4B"/>
    <w:rsid w:val="00F73B3B"/>
    <w:rsid w:val="00F747FD"/>
    <w:rsid w:val="00F74AC3"/>
    <w:rsid w:val="00F85075"/>
    <w:rsid w:val="00F85BE1"/>
    <w:rsid w:val="00F86FC5"/>
    <w:rsid w:val="00F937E3"/>
    <w:rsid w:val="00F94570"/>
    <w:rsid w:val="00F94C60"/>
    <w:rsid w:val="00F95CDD"/>
    <w:rsid w:val="00FA16BE"/>
    <w:rsid w:val="00FA3076"/>
    <w:rsid w:val="00FA4DB8"/>
    <w:rsid w:val="00FA50A8"/>
    <w:rsid w:val="00FA64E6"/>
    <w:rsid w:val="00FB0575"/>
    <w:rsid w:val="00FB1088"/>
    <w:rsid w:val="00FB3198"/>
    <w:rsid w:val="00FB54E9"/>
    <w:rsid w:val="00FB69C5"/>
    <w:rsid w:val="00FB6A69"/>
    <w:rsid w:val="00FB7371"/>
    <w:rsid w:val="00FC04EB"/>
    <w:rsid w:val="00FC4A12"/>
    <w:rsid w:val="00FC732F"/>
    <w:rsid w:val="00FC7680"/>
    <w:rsid w:val="00FD4C47"/>
    <w:rsid w:val="00FD6C2B"/>
    <w:rsid w:val="00FD6F8C"/>
    <w:rsid w:val="00FE1A1D"/>
    <w:rsid w:val="00FE5753"/>
    <w:rsid w:val="00FF38F7"/>
    <w:rsid w:val="00FF397C"/>
    <w:rsid w:val="00FF4C56"/>
    <w:rsid w:val="00FF4CA4"/>
    <w:rsid w:val="00FF5285"/>
    <w:rsid w:val="00FF55B7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772BE360-923F-42C4-8457-7D984899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5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673D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A1840"/>
    <w:pPr>
      <w:keepNext/>
      <w:numPr>
        <w:ilvl w:val="1"/>
        <w:numId w:val="1"/>
      </w:numPr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92680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673D"/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BA1840"/>
    <w:rPr>
      <w:rFonts w:asciiTheme="majorHAnsi" w:eastAsia="Cambria" w:hAnsiTheme="majorHAnsi" w:cstheme="majorBidi"/>
      <w:b/>
      <w:bCs/>
      <w:i/>
      <w:iCs/>
      <w:noProof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926806"/>
    <w:rPr>
      <w:rFonts w:asciiTheme="majorHAnsi" w:hAnsiTheme="majorHAnsi" w:cstheme="majorBidi"/>
      <w:b/>
      <w:bCs/>
      <w:noProof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3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">
    <w:name w:val="TableGrid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fui-primitive">
    <w:name w:val="fui-primitive"/>
    <w:basedOn w:val="Fuentedeprrafopredeter"/>
    <w:rsid w:val="009B01A3"/>
  </w:style>
  <w:style w:type="character" w:styleId="Textoennegrita">
    <w:name w:val="Strong"/>
    <w:basedOn w:val="Fuentedeprrafopredeter"/>
    <w:uiPriority w:val="22"/>
    <w:qFormat/>
    <w:rsid w:val="009B01A3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2F3016"/>
    <w:rPr>
      <w:rFonts w:asciiTheme="minorHAnsi" w:eastAsiaTheme="minorHAnsi" w:hAnsiTheme="minorHAnsi" w:cstheme="minorBidi"/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8B671-B83F-4F5B-BBA0-594A2CF02A71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477db19e-da56-47d9-aef8-0830a0268aec"/>
    <ds:schemaRef ds:uri="http://www.w3.org/XML/1998/namespace"/>
    <ds:schemaRef ds:uri="http://purl.org/dc/elements/1.1/"/>
    <ds:schemaRef ds:uri="39847047-ca6d-48f9-a70c-cad301b739d4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359F4C-7256-4E49-9BA8-6E1747714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2142</TotalTime>
  <Pages>6</Pages>
  <Words>720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Gestión y Catálogo de Servicios de TI</vt:lpstr>
    </vt:vector>
  </TitlesOfParts>
  <Company>Fecha</Company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niveles de servicio TI</dc:title>
  <dc:subject>Estudios de seguridad sobre anomalías</dc:subject>
  <dc:creator>Unidad - USD</dc:creator>
  <cp:lastModifiedBy>Paula Martinez Sanchez</cp:lastModifiedBy>
  <cp:revision>436</cp:revision>
  <cp:lastPrinted>2020-05-28T14:14:00Z</cp:lastPrinted>
  <dcterms:created xsi:type="dcterms:W3CDTF">2022-05-23T15:41:00Z</dcterms:created>
  <dcterms:modified xsi:type="dcterms:W3CDTF">2026-09-29T20:55:00Z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